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6F8" w:rsidRPr="0050436C" w:rsidRDefault="004F06F8" w:rsidP="004F06F8">
      <w:pPr>
        <w:pStyle w:val="a3"/>
        <w:spacing w:after="0"/>
        <w:jc w:val="center"/>
        <w:rPr>
          <w:b/>
          <w:sz w:val="28"/>
          <w:szCs w:val="28"/>
          <w:lang w:val="kk-KZ"/>
        </w:rPr>
      </w:pPr>
      <w:r w:rsidRPr="0050436C">
        <w:rPr>
          <w:b/>
          <w:sz w:val="28"/>
          <w:szCs w:val="28"/>
          <w:lang w:val="kk-KZ"/>
        </w:rPr>
        <w:t>СЕМИНАРЛЫҚ САБАҚТАР ЖОСПАРЫ</w:t>
      </w:r>
    </w:p>
    <w:p w:rsidR="004F06F8" w:rsidRPr="0050436C" w:rsidRDefault="004F06F8" w:rsidP="004F06F8">
      <w:pPr>
        <w:pStyle w:val="a3"/>
        <w:spacing w:after="0"/>
        <w:ind w:left="284"/>
        <w:jc w:val="both"/>
        <w:rPr>
          <w:b/>
          <w:sz w:val="28"/>
          <w:szCs w:val="28"/>
        </w:rPr>
      </w:pPr>
    </w:p>
    <w:p w:rsidR="004F06F8" w:rsidRDefault="004F06F8" w:rsidP="004F06F8">
      <w:pPr>
        <w:ind w:firstLine="454"/>
        <w:jc w:val="center"/>
        <w:rPr>
          <w:rFonts w:ascii="KZ Times New Roman" w:hAnsi="KZ Times New Roman"/>
          <w:b/>
          <w:lang w:val="kk-KZ"/>
        </w:rPr>
      </w:pPr>
      <w:r>
        <w:rPr>
          <w:rFonts w:ascii="KZ Times New Roman" w:hAnsi="KZ Times New Roman"/>
          <w:b/>
          <w:lang w:val="kk-KZ"/>
        </w:rPr>
        <w:t>1 тақырып.  ХҮІІ ғ. халықаралық қатынастар. Отызжылдық соғыс және Вестфаль бітімі.</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ind w:firstLine="454"/>
        <w:jc w:val="both"/>
        <w:rPr>
          <w:rFonts w:ascii="KZ Times New Roman" w:hAnsi="KZ Times New Roman"/>
          <w:lang w:val="kk-KZ"/>
        </w:rPr>
      </w:pPr>
      <w:r>
        <w:rPr>
          <w:rFonts w:ascii="KZ Times New Roman" w:hAnsi="KZ Times New Roman"/>
          <w:lang w:val="kk-KZ"/>
        </w:rPr>
        <w:t>1. Еуропада француз үстемдігінің күшеюі. Әулеттер арасындағы бақталастық.</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2. Отызжылдық соғыс. Оның барысы мен салдары. </w:t>
      </w:r>
    </w:p>
    <w:p w:rsidR="004F06F8" w:rsidRDefault="004F06F8" w:rsidP="004F06F8">
      <w:pPr>
        <w:ind w:firstLine="454"/>
        <w:jc w:val="both"/>
        <w:rPr>
          <w:rFonts w:ascii="KZ Times New Roman" w:hAnsi="KZ Times New Roman"/>
          <w:lang w:val="kk-KZ"/>
        </w:rPr>
      </w:pPr>
      <w:r>
        <w:rPr>
          <w:rFonts w:ascii="KZ Times New Roman" w:hAnsi="KZ Times New Roman"/>
          <w:lang w:val="kk-KZ"/>
        </w:rPr>
        <w:t>3. 1648 ж. Вестфаль бейбіт бітімі және оның маңызы. Еуропаның саяси картасының өзгеруі.</w:t>
      </w:r>
    </w:p>
    <w:p w:rsidR="004F06F8" w:rsidRDefault="004F06F8" w:rsidP="004F06F8">
      <w:pPr>
        <w:ind w:firstLine="454"/>
        <w:jc w:val="both"/>
        <w:rPr>
          <w:rFonts w:ascii="KZ Times New Roman" w:hAnsi="KZ Times New Roman"/>
          <w:lang w:val="kk-KZ"/>
        </w:rPr>
      </w:pPr>
      <w:r>
        <w:rPr>
          <w:rFonts w:ascii="KZ Times New Roman" w:hAnsi="KZ Times New Roman"/>
          <w:lang w:val="kk-KZ"/>
        </w:rPr>
        <w:t>4. Жаңа күштердің құрылуы. Испания, Франция, Англия және Голландия мемлекеттерінің сауда және отарлау мүдделерінің қақтығысуы.</w:t>
      </w:r>
    </w:p>
    <w:p w:rsidR="004F06F8" w:rsidRDefault="004F06F8" w:rsidP="004F06F8">
      <w:pPr>
        <w:ind w:firstLine="454"/>
        <w:jc w:val="both"/>
        <w:rPr>
          <w:rFonts w:ascii="KZ Times New Roman" w:hAnsi="KZ Times New Roman"/>
          <w:lang w:val="kk-KZ"/>
        </w:rPr>
      </w:pPr>
      <w:r>
        <w:rPr>
          <w:rFonts w:ascii="KZ Times New Roman" w:hAnsi="KZ Times New Roman"/>
          <w:lang w:val="kk-KZ"/>
        </w:rPr>
        <w:t>5. Халықаралық қатынастардың Вестфаль жүйесі және оның ерекшеліктері.</w:t>
      </w:r>
    </w:p>
    <w:p w:rsidR="004F06F8" w:rsidRDefault="004F06F8" w:rsidP="004F06F8">
      <w:pPr>
        <w:ind w:firstLine="454"/>
        <w:jc w:val="both"/>
        <w:rPr>
          <w:rFonts w:ascii="KZ Times New Roman" w:hAnsi="KZ Times New Roman"/>
          <w:b/>
          <w:lang w:val="kk-KZ"/>
        </w:rPr>
      </w:pPr>
    </w:p>
    <w:p w:rsidR="004F06F8" w:rsidRDefault="004F06F8" w:rsidP="004F06F8">
      <w:pPr>
        <w:ind w:firstLine="454"/>
        <w:jc w:val="both"/>
        <w:rPr>
          <w:rFonts w:ascii="KZ Times New Roman" w:hAnsi="KZ Times New Roman"/>
          <w:b/>
          <w:lang w:val="kk-KZ"/>
        </w:rPr>
      </w:pPr>
      <w:r>
        <w:rPr>
          <w:rFonts w:ascii="KZ Times New Roman" w:hAnsi="KZ Times New Roman"/>
          <w:b/>
          <w:lang w:val="kk-KZ"/>
        </w:rPr>
        <w:t>Тапсырмалар:</w:t>
      </w:r>
    </w:p>
    <w:p w:rsidR="004F06F8" w:rsidRDefault="004F06F8" w:rsidP="004F06F8">
      <w:pPr>
        <w:widowControl w:val="0"/>
        <w:numPr>
          <w:ilvl w:val="0"/>
          <w:numId w:val="3"/>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Отызжылдық соғыстың кезеңдеріне сипаттама беру.</w:t>
      </w:r>
    </w:p>
    <w:p w:rsidR="004F06F8" w:rsidRDefault="004F06F8" w:rsidP="004F06F8">
      <w:pPr>
        <w:widowControl w:val="0"/>
        <w:numPr>
          <w:ilvl w:val="0"/>
          <w:numId w:val="3"/>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Еуропалық елдердің қызығушылықтарын анықтау.</w:t>
      </w:r>
    </w:p>
    <w:p w:rsidR="004F06F8" w:rsidRDefault="004F06F8" w:rsidP="004F06F8">
      <w:pPr>
        <w:widowControl w:val="0"/>
        <w:numPr>
          <w:ilvl w:val="0"/>
          <w:numId w:val="3"/>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Вестфаль бейбіт бітімінің нәтижелерін көрсету.</w:t>
      </w:r>
    </w:p>
    <w:p w:rsidR="004F06F8" w:rsidRDefault="004F06F8" w:rsidP="004F06F8">
      <w:pPr>
        <w:ind w:firstLine="454"/>
        <w:jc w:val="both"/>
        <w:rPr>
          <w:rFonts w:ascii="KZ Times New Roman" w:hAnsi="KZ Times New Roman"/>
          <w:b/>
          <w:lang w:val="kk-KZ"/>
        </w:rPr>
      </w:pP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 xml:space="preserve">Негізгі әдебиет: </w:t>
      </w:r>
      <w:r w:rsidRPr="00167CF9">
        <w:rPr>
          <w:rFonts w:ascii="KZ Times New Roman" w:hAnsi="KZ Times New Roman"/>
          <w:b/>
          <w:lang w:val="kk-KZ"/>
        </w:rPr>
        <w:t>[6]</w:t>
      </w:r>
    </w:p>
    <w:p w:rsidR="004F06F8" w:rsidRPr="00167CF9" w:rsidRDefault="004F06F8" w:rsidP="004F06F8">
      <w:pPr>
        <w:ind w:firstLine="454"/>
        <w:jc w:val="both"/>
        <w:rPr>
          <w:rFonts w:ascii="KZ Times New Roman" w:hAnsi="KZ Times New Roman"/>
          <w:lang w:val="kk-KZ"/>
        </w:rPr>
      </w:pPr>
      <w:r>
        <w:rPr>
          <w:rFonts w:ascii="KZ Times New Roman" w:hAnsi="KZ Times New Roman"/>
          <w:b/>
          <w:lang w:val="kk-KZ"/>
        </w:rPr>
        <w:t xml:space="preserve">Қосымша әдебиет: </w:t>
      </w:r>
      <w:r w:rsidRPr="00167CF9">
        <w:rPr>
          <w:rFonts w:ascii="KZ Times New Roman" w:hAnsi="KZ Times New Roman"/>
          <w:b/>
          <w:lang w:val="kk-KZ"/>
        </w:rPr>
        <w:t>[29</w:t>
      </w:r>
      <w:r>
        <w:rPr>
          <w:rFonts w:ascii="KZ Times New Roman" w:hAnsi="KZ Times New Roman"/>
          <w:b/>
          <w:lang w:val="kk-KZ"/>
        </w:rPr>
        <w:t>, 34, 41, 44, 53, 56, 59, 62, 63, 71, 72</w:t>
      </w:r>
      <w:r w:rsidRPr="00167CF9">
        <w:rPr>
          <w:rFonts w:ascii="KZ Times New Roman" w:hAnsi="KZ Times New Roman"/>
          <w:b/>
          <w:lang w:val="kk-KZ"/>
        </w:rPr>
        <w:t>]</w:t>
      </w:r>
    </w:p>
    <w:p w:rsidR="004F06F8" w:rsidRDefault="004F06F8" w:rsidP="004F06F8">
      <w:pPr>
        <w:shd w:val="clear" w:color="auto" w:fill="FFFFFF"/>
        <w:ind w:firstLine="454"/>
        <w:jc w:val="both"/>
        <w:rPr>
          <w:rFonts w:ascii="KZ Times New Roman" w:hAnsi="KZ Times New Roman"/>
          <w:b/>
          <w:lang w:val="kk-KZ"/>
        </w:rPr>
      </w:pPr>
    </w:p>
    <w:p w:rsidR="004F06F8" w:rsidRDefault="004F06F8" w:rsidP="004F06F8">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Семинар сабағына дайындалу барысында ХҮІІ ғ. халықаралық және саяси жағдайға назар аудару керек. Өйткені  осы ғасырдағы еуропа елдерінің  арасындағы қарама-қайшылықтар халықаралық саясаттың мазмұнының негізгі құрамдас бөлігі болып табылғандықтан, оның принциптері  келесі ғасырлардағы даму тенденцияларын анықтады. 1618-1648 жж.аралығында жүрген отызжылдық соғыстың алғышарттары мен барысына дұрыс талдау жасай білу керек. Себебі отызжылдық соғыс жаңа замандағы еуропалық деңгейдегі әрі ірі шеңбердегі бірінші соғыс. Ол өз кезегінде еуропалық мемлекеттердің сыртқы саясатының бағытын анықтауда негізгі факторлардың бірі болды. Әсіресе 1648 ж. Вестфаль бейбіт бітіміне ерекше назар аударған дұрыс, яғни бұл бейбіт бітім Еуропаның сыртқы саяси жағдайын толықтай өзгертті, халықаралық қатынастардың еуропалық жүйесіне халықаралық құқықтық негіз қалады. </w:t>
      </w:r>
    </w:p>
    <w:p w:rsidR="004F06F8" w:rsidRDefault="004F06F8" w:rsidP="004F06F8">
      <w:pPr>
        <w:jc w:val="both"/>
        <w:rPr>
          <w:rFonts w:ascii="KZ Times New Roman" w:hAnsi="KZ Times New Roman"/>
          <w:b/>
          <w:lang w:val="kk-KZ"/>
        </w:rPr>
      </w:pPr>
      <w:r>
        <w:rPr>
          <w:rFonts w:ascii="KZ Times New Roman" w:hAnsi="KZ Times New Roman"/>
          <w:b/>
          <w:lang w:val="kk-KZ"/>
        </w:rPr>
        <w:t xml:space="preserve">        </w:t>
      </w:r>
    </w:p>
    <w:p w:rsidR="004F06F8" w:rsidRDefault="004F06F8" w:rsidP="004F06F8">
      <w:pPr>
        <w:ind w:firstLine="540"/>
        <w:jc w:val="center"/>
        <w:rPr>
          <w:rFonts w:ascii="KZ Times New Roman" w:hAnsi="KZ Times New Roman"/>
          <w:lang w:val="kk-KZ"/>
        </w:rPr>
      </w:pPr>
      <w:r>
        <w:rPr>
          <w:rFonts w:ascii="KZ Times New Roman" w:hAnsi="KZ Times New Roman"/>
          <w:b/>
          <w:lang w:val="kk-KZ"/>
        </w:rPr>
        <w:t>2 тақырып. Солтүстікамерикандық отарлардың тәуелсіздігі үшін күресі және оның халықаралық қатынастарға тигізген ықпалы.</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ind w:firstLine="454"/>
        <w:jc w:val="both"/>
        <w:rPr>
          <w:rFonts w:ascii="KZ Times New Roman" w:hAnsi="KZ Times New Roman"/>
          <w:lang w:val="kk-KZ"/>
        </w:rPr>
      </w:pPr>
      <w:r>
        <w:rPr>
          <w:rFonts w:ascii="KZ Times New Roman" w:hAnsi="KZ Times New Roman"/>
          <w:lang w:val="kk-KZ"/>
        </w:rPr>
        <w:t>1. Тәуелсіздік соғысының себептері. Соғыстың басталуы. ІІ континентальдық Конгресс және АҚШ-тың құрылуы.</w:t>
      </w:r>
    </w:p>
    <w:p w:rsidR="004F06F8" w:rsidRDefault="004F06F8" w:rsidP="004F06F8">
      <w:pPr>
        <w:ind w:firstLine="454"/>
        <w:jc w:val="both"/>
        <w:rPr>
          <w:rFonts w:ascii="KZ Times New Roman" w:hAnsi="KZ Times New Roman"/>
          <w:lang w:val="kk-KZ"/>
        </w:rPr>
      </w:pPr>
      <w:r>
        <w:rPr>
          <w:rFonts w:ascii="KZ Times New Roman" w:hAnsi="KZ Times New Roman"/>
          <w:lang w:val="kk-KZ"/>
        </w:rPr>
        <w:lastRenderedPageBreak/>
        <w:t>2. АҚШ-тың сыртқы істер министрлігінің құрылуы. Сыртқы істер мәселесі бойынша комитеттің құрылуы. Американдықтардың бірінші миссиясы.</w:t>
      </w:r>
    </w:p>
    <w:p w:rsidR="004F06F8" w:rsidRDefault="004F06F8" w:rsidP="004F06F8">
      <w:pPr>
        <w:ind w:firstLine="454"/>
        <w:jc w:val="both"/>
        <w:rPr>
          <w:rFonts w:ascii="KZ Times New Roman" w:hAnsi="KZ Times New Roman"/>
          <w:lang w:val="kk-KZ"/>
        </w:rPr>
      </w:pPr>
      <w:r>
        <w:rPr>
          <w:rFonts w:ascii="KZ Times New Roman" w:hAnsi="KZ Times New Roman"/>
          <w:lang w:val="kk-KZ"/>
        </w:rPr>
        <w:t>3. 1775-1782 жж. АҚШ-тың тәуелсіздік соғыстары кезіндегі еуропалық державалардың ұстанымдары.</w:t>
      </w:r>
    </w:p>
    <w:p w:rsidR="004F06F8" w:rsidRDefault="004F06F8" w:rsidP="004F06F8">
      <w:pPr>
        <w:ind w:firstLine="454"/>
        <w:jc w:val="both"/>
        <w:rPr>
          <w:rFonts w:ascii="KZ Times New Roman" w:hAnsi="KZ Times New Roman"/>
          <w:lang w:val="kk-KZ"/>
        </w:rPr>
      </w:pPr>
      <w:r>
        <w:rPr>
          <w:rFonts w:ascii="KZ Times New Roman" w:hAnsi="KZ Times New Roman"/>
          <w:lang w:val="kk-KZ"/>
        </w:rPr>
        <w:t>4. 1783 ж. Версаль шарты және АҚШ-ты тәуелсіз мемлекет ретінде мойындау.</w:t>
      </w:r>
    </w:p>
    <w:p w:rsidR="004F06F8" w:rsidRDefault="004F06F8" w:rsidP="004F06F8">
      <w:pPr>
        <w:ind w:firstLine="454"/>
        <w:jc w:val="both"/>
        <w:rPr>
          <w:rFonts w:ascii="KZ Times New Roman" w:hAnsi="KZ Times New Roman"/>
          <w:lang w:val="kk-KZ"/>
        </w:rPr>
      </w:pPr>
      <w:r>
        <w:rPr>
          <w:rFonts w:ascii="KZ Times New Roman" w:hAnsi="KZ Times New Roman"/>
          <w:lang w:val="kk-KZ"/>
        </w:rPr>
        <w:t>5. АҚШ-тың сыртқы саясаты, оның принциптері.</w:t>
      </w:r>
    </w:p>
    <w:p w:rsidR="004F06F8" w:rsidRPr="00C21541"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Pr>
          <w:rFonts w:ascii="KZ Times New Roman" w:hAnsi="KZ Times New Roman"/>
          <w:b/>
          <w:lang w:val="kk-KZ"/>
        </w:rPr>
        <w:t>Тапсырмалар:</w:t>
      </w:r>
    </w:p>
    <w:p w:rsidR="004F06F8" w:rsidRDefault="004F06F8" w:rsidP="004F06F8">
      <w:pPr>
        <w:widowControl w:val="0"/>
        <w:numPr>
          <w:ilvl w:val="0"/>
          <w:numId w:val="1"/>
        </w:numPr>
        <w:autoSpaceDE w:val="0"/>
        <w:autoSpaceDN w:val="0"/>
        <w:adjustRightInd w:val="0"/>
        <w:spacing w:after="0" w:line="240" w:lineRule="auto"/>
        <w:ind w:left="0" w:firstLine="454"/>
        <w:jc w:val="both"/>
        <w:rPr>
          <w:rFonts w:ascii="KZ Times New Roman" w:hAnsi="KZ Times New Roman"/>
          <w:lang w:val="kk-KZ"/>
        </w:rPr>
      </w:pPr>
      <w:r>
        <w:rPr>
          <w:rFonts w:ascii="KZ Times New Roman" w:hAnsi="KZ Times New Roman"/>
          <w:lang w:val="kk-KZ"/>
        </w:rPr>
        <w:t>ҚМУ кітапханасында бар тақырыпқа сәйкес әдебиеттермен танысу.</w:t>
      </w:r>
    </w:p>
    <w:p w:rsidR="004F06F8" w:rsidRDefault="004F06F8" w:rsidP="004F06F8">
      <w:pPr>
        <w:widowControl w:val="0"/>
        <w:numPr>
          <w:ilvl w:val="0"/>
          <w:numId w:val="1"/>
        </w:numPr>
        <w:shd w:val="clear" w:color="auto" w:fill="FFFFFF"/>
        <w:tabs>
          <w:tab w:val="left" w:pos="6355"/>
        </w:tabs>
        <w:autoSpaceDE w:val="0"/>
        <w:autoSpaceDN w:val="0"/>
        <w:adjustRightInd w:val="0"/>
        <w:spacing w:after="0" w:line="240" w:lineRule="auto"/>
        <w:ind w:left="0" w:firstLine="454"/>
        <w:jc w:val="both"/>
        <w:rPr>
          <w:rFonts w:ascii="KZ Times New Roman" w:hAnsi="KZ Times New Roman"/>
          <w:lang w:val="kk-KZ"/>
        </w:rPr>
      </w:pPr>
      <w:r>
        <w:rPr>
          <w:rFonts w:ascii="KZ Times New Roman" w:hAnsi="KZ Times New Roman"/>
          <w:lang w:val="kk-KZ"/>
        </w:rPr>
        <w:t>Оқылған материалға сәйкес терминологиялық сөздік және хронологиялық кесте құру.</w:t>
      </w:r>
    </w:p>
    <w:p w:rsidR="004F06F8" w:rsidRDefault="004F06F8" w:rsidP="004F06F8">
      <w:pPr>
        <w:ind w:firstLine="454"/>
        <w:jc w:val="both"/>
        <w:rPr>
          <w:rFonts w:ascii="KZ Times New Roman" w:hAnsi="KZ Times New Roman"/>
          <w:lang w:val="kk-KZ"/>
        </w:rPr>
      </w:pP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 xml:space="preserve">Негізгі әдебиеттер: </w:t>
      </w:r>
      <w:r w:rsidRPr="00167CF9">
        <w:rPr>
          <w:rFonts w:ascii="KZ Times New Roman" w:hAnsi="KZ Times New Roman"/>
          <w:b/>
          <w:lang w:val="kk-KZ"/>
        </w:rPr>
        <w:t>[6]</w:t>
      </w: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 xml:space="preserve">Қосымша әдебиеттер: </w:t>
      </w:r>
      <w:r w:rsidRPr="00167CF9">
        <w:rPr>
          <w:rFonts w:ascii="KZ Times New Roman" w:hAnsi="KZ Times New Roman"/>
          <w:b/>
          <w:lang w:val="kk-KZ"/>
        </w:rPr>
        <w:t>[</w:t>
      </w:r>
      <w:r>
        <w:rPr>
          <w:rFonts w:ascii="KZ Times New Roman" w:hAnsi="KZ Times New Roman"/>
          <w:b/>
          <w:lang w:val="kk-KZ"/>
        </w:rPr>
        <w:t>3, 8, 23, 30, 33, 35, 43, 63, 70, 71, 72</w:t>
      </w:r>
      <w:r w:rsidRPr="00167CF9">
        <w:rPr>
          <w:rFonts w:ascii="KZ Times New Roman" w:hAnsi="KZ Times New Roman"/>
          <w:b/>
          <w:lang w:val="kk-KZ"/>
        </w:rPr>
        <w:t>]</w:t>
      </w:r>
    </w:p>
    <w:p w:rsidR="004F06F8" w:rsidRPr="00B31AD0" w:rsidRDefault="004F06F8" w:rsidP="004F06F8">
      <w:pPr>
        <w:ind w:firstLine="454"/>
        <w:jc w:val="both"/>
        <w:rPr>
          <w:rFonts w:ascii="KZ Times New Roman" w:hAnsi="KZ Times New Roman"/>
          <w:lang w:val="kk-KZ"/>
        </w:rPr>
      </w:pPr>
    </w:p>
    <w:p w:rsidR="004F06F8" w:rsidRDefault="004F06F8" w:rsidP="004F06F8">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4F06F8" w:rsidRDefault="004F06F8" w:rsidP="004F06F8">
      <w:pPr>
        <w:shd w:val="clear" w:color="auto" w:fill="FFFFFF"/>
        <w:ind w:firstLine="454"/>
        <w:jc w:val="both"/>
        <w:rPr>
          <w:rFonts w:ascii="KZ Times New Roman" w:hAnsi="KZ Times New Roman"/>
          <w:lang w:val="kk-KZ"/>
        </w:rPr>
      </w:pPr>
      <w:r>
        <w:rPr>
          <w:rFonts w:ascii="KZ Times New Roman" w:hAnsi="KZ Times New Roman"/>
          <w:lang w:val="kk-KZ"/>
        </w:rPr>
        <w:t>Семинар сабағының барысында студенттер Солтүстік Америка территориясындағы ағылшын отарларының пайда болуын және олардың түрлерін ажырата білулері керек. Тәуелсіздік соғысының, Конгрестің жұмысын және АҚШ-тың құрылу  себебін түсіну қажет. Тақырып бойынша берілген деректік және зерттеу материалдарына сүйене отырып, студенттер АҚШ-тың сыртқы саясатын, оның принциптерін, әсіресе екі жақты қарым-қатынастарды орнатудың жолдарын айқындай білулері тиіс.</w:t>
      </w:r>
    </w:p>
    <w:p w:rsidR="004F06F8" w:rsidRPr="009A2B3F" w:rsidRDefault="004F06F8" w:rsidP="004F06F8">
      <w:pPr>
        <w:shd w:val="clear" w:color="auto" w:fill="FFFFFF"/>
        <w:ind w:firstLine="454"/>
        <w:jc w:val="both"/>
        <w:rPr>
          <w:rFonts w:ascii="KZ Times New Roman" w:hAnsi="KZ Times New Roman"/>
          <w:lang w:val="kk-KZ"/>
        </w:rPr>
      </w:pPr>
    </w:p>
    <w:p w:rsidR="004F06F8" w:rsidRDefault="004F06F8" w:rsidP="004F06F8">
      <w:pPr>
        <w:ind w:firstLine="454"/>
        <w:jc w:val="center"/>
        <w:rPr>
          <w:rFonts w:ascii="KZ Times New Roman" w:hAnsi="KZ Times New Roman"/>
          <w:b/>
          <w:lang w:val="kk-KZ"/>
        </w:rPr>
      </w:pPr>
      <w:r>
        <w:rPr>
          <w:rFonts w:ascii="KZ Times New Roman" w:hAnsi="KZ Times New Roman"/>
          <w:b/>
          <w:lang w:val="kk-KZ"/>
        </w:rPr>
        <w:t>3 тақырып. 1815-1830 жж. еуропалық дипломатия.</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1. 1815 ж. Вена конгресі және оның маңызы. </w:t>
      </w:r>
    </w:p>
    <w:p w:rsidR="004F06F8" w:rsidRDefault="004F06F8" w:rsidP="004F06F8">
      <w:pPr>
        <w:ind w:firstLine="454"/>
        <w:jc w:val="both"/>
        <w:rPr>
          <w:rFonts w:ascii="KZ Times New Roman" w:hAnsi="KZ Times New Roman"/>
          <w:lang w:val="kk-KZ"/>
        </w:rPr>
      </w:pPr>
      <w:r>
        <w:rPr>
          <w:rFonts w:ascii="KZ Times New Roman" w:hAnsi="KZ Times New Roman"/>
          <w:lang w:val="kk-KZ"/>
        </w:rPr>
        <w:t>2. Вена конгресінің қорытынды актісі. Дипломатиялық қызмет және дипломатиялық құжаттар туралы Вена регламенті.</w:t>
      </w:r>
    </w:p>
    <w:p w:rsidR="004F06F8" w:rsidRDefault="004F06F8" w:rsidP="004F06F8">
      <w:pPr>
        <w:ind w:firstLine="454"/>
        <w:jc w:val="both"/>
        <w:rPr>
          <w:rFonts w:ascii="KZ Times New Roman" w:hAnsi="KZ Times New Roman"/>
          <w:lang w:val="kk-KZ"/>
        </w:rPr>
      </w:pPr>
      <w:r>
        <w:rPr>
          <w:rFonts w:ascii="KZ Times New Roman" w:hAnsi="KZ Times New Roman"/>
          <w:lang w:val="kk-KZ"/>
        </w:rPr>
        <w:t>3. «Қасиетті Одақтық» құрылуы және оның саяси қызметінің үш кезеңі. «Қасиетті Одақтың» конгрестері.</w:t>
      </w:r>
    </w:p>
    <w:p w:rsidR="004F06F8" w:rsidRDefault="004F06F8" w:rsidP="004F06F8">
      <w:pPr>
        <w:ind w:firstLine="454"/>
        <w:jc w:val="both"/>
        <w:rPr>
          <w:rFonts w:ascii="KZ Times New Roman" w:hAnsi="KZ Times New Roman"/>
          <w:lang w:val="kk-KZ"/>
        </w:rPr>
      </w:pPr>
      <w:r>
        <w:rPr>
          <w:rFonts w:ascii="KZ Times New Roman" w:hAnsi="KZ Times New Roman"/>
          <w:lang w:val="kk-KZ"/>
        </w:rPr>
        <w:t>4. Испанияға француздардың интервенциясы.</w:t>
      </w:r>
    </w:p>
    <w:p w:rsidR="004F06F8" w:rsidRDefault="004F06F8" w:rsidP="004F06F8">
      <w:pPr>
        <w:ind w:firstLine="454"/>
        <w:jc w:val="both"/>
        <w:rPr>
          <w:rFonts w:ascii="KZ Times New Roman" w:hAnsi="KZ Times New Roman"/>
          <w:lang w:val="kk-KZ"/>
        </w:rPr>
      </w:pPr>
      <w:r>
        <w:rPr>
          <w:rFonts w:ascii="KZ Times New Roman" w:hAnsi="KZ Times New Roman"/>
          <w:lang w:val="kk-KZ"/>
        </w:rPr>
        <w:t>5. 1830 ж. Франциядағы шілде революциясы. Оның еуропалық дипломатияға ықпалы.</w:t>
      </w:r>
    </w:p>
    <w:p w:rsidR="004F06F8" w:rsidRPr="00A975D1" w:rsidRDefault="004F06F8" w:rsidP="004F06F8">
      <w:pPr>
        <w:ind w:firstLine="454"/>
        <w:jc w:val="both"/>
        <w:rPr>
          <w:rFonts w:ascii="KZ Times New Roman" w:hAnsi="KZ Times New Roman"/>
          <w:lang w:val="kk-KZ"/>
        </w:rPr>
      </w:pPr>
      <w:r>
        <w:rPr>
          <w:rFonts w:ascii="KZ Times New Roman" w:hAnsi="KZ Times New Roman"/>
          <w:lang w:val="kk-KZ"/>
        </w:rPr>
        <w:t>6. Еуропалық дипломатия және 1830 ж. Польша көтерілісі.</w:t>
      </w:r>
    </w:p>
    <w:p w:rsidR="004F06F8" w:rsidRDefault="004F06F8" w:rsidP="004F06F8">
      <w:pPr>
        <w:ind w:firstLine="454"/>
        <w:jc w:val="both"/>
        <w:rPr>
          <w:rFonts w:ascii="KZ Times New Roman" w:hAnsi="KZ Times New Roman"/>
          <w:b/>
          <w:lang w:val="kk-KZ"/>
        </w:rPr>
      </w:pPr>
    </w:p>
    <w:p w:rsidR="004F06F8" w:rsidRPr="00F0287F" w:rsidRDefault="004F06F8" w:rsidP="004F06F8">
      <w:pPr>
        <w:ind w:firstLine="454"/>
        <w:jc w:val="both"/>
        <w:rPr>
          <w:rFonts w:ascii="KZ Times New Roman" w:hAnsi="KZ Times New Roman"/>
          <w:b/>
          <w:lang w:val="kk-KZ"/>
        </w:rPr>
      </w:pPr>
      <w:r>
        <w:rPr>
          <w:rFonts w:ascii="KZ Times New Roman" w:hAnsi="KZ Times New Roman"/>
          <w:b/>
          <w:lang w:val="kk-KZ"/>
        </w:rPr>
        <w:t>Тапсырмалар</w:t>
      </w:r>
      <w:r w:rsidRPr="00F0287F">
        <w:rPr>
          <w:rFonts w:ascii="KZ Times New Roman" w:hAnsi="KZ Times New Roman"/>
          <w:b/>
          <w:lang w:val="kk-KZ"/>
        </w:rPr>
        <w:t>:</w:t>
      </w:r>
    </w:p>
    <w:p w:rsidR="004F06F8" w:rsidRPr="006A4D89" w:rsidRDefault="004F06F8" w:rsidP="004F06F8">
      <w:pPr>
        <w:widowControl w:val="0"/>
        <w:numPr>
          <w:ilvl w:val="3"/>
          <w:numId w:val="1"/>
        </w:numPr>
        <w:autoSpaceDE w:val="0"/>
        <w:autoSpaceDN w:val="0"/>
        <w:adjustRightInd w:val="0"/>
        <w:spacing w:after="0" w:line="240" w:lineRule="auto"/>
        <w:jc w:val="both"/>
        <w:rPr>
          <w:rFonts w:ascii="KZ Times New Roman" w:hAnsi="KZ Times New Roman"/>
          <w:lang w:val="kk-KZ"/>
        </w:rPr>
      </w:pPr>
      <w:r w:rsidRPr="006A4D89">
        <w:rPr>
          <w:rFonts w:ascii="KZ Times New Roman" w:hAnsi="KZ Times New Roman"/>
          <w:lang w:val="kk-KZ"/>
        </w:rPr>
        <w:lastRenderedPageBreak/>
        <w:t>Вена конгресі</w:t>
      </w:r>
      <w:r>
        <w:rPr>
          <w:rFonts w:ascii="KZ Times New Roman" w:hAnsi="KZ Times New Roman"/>
          <w:lang w:val="kk-KZ"/>
        </w:rPr>
        <w:t>нің негізгі құжаттарымен танысу.</w:t>
      </w:r>
    </w:p>
    <w:p w:rsidR="004F06F8" w:rsidRDefault="004F06F8" w:rsidP="004F06F8">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«Қасиетті Одақтың» конгрестері бойынша кесте құрастыру.</w:t>
      </w:r>
    </w:p>
    <w:p w:rsidR="004F06F8" w:rsidRDefault="004F06F8" w:rsidP="004F06F8">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«Қасиетті Одақтың» ішкі қайшылықтарының себебін анықтау.</w:t>
      </w:r>
    </w:p>
    <w:p w:rsidR="004F06F8" w:rsidRDefault="004F06F8" w:rsidP="004F06F8">
      <w:pPr>
        <w:ind w:firstLine="454"/>
        <w:jc w:val="both"/>
        <w:rPr>
          <w:rFonts w:ascii="KZ Times New Roman" w:hAnsi="KZ Times New Roman"/>
          <w:b/>
          <w:lang w:val="kk-KZ"/>
        </w:rPr>
      </w:pP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 xml:space="preserve">Негізгі әдебиеттер: </w:t>
      </w:r>
      <w:r w:rsidRPr="00167CF9">
        <w:rPr>
          <w:rFonts w:ascii="KZ Times New Roman" w:hAnsi="KZ Times New Roman"/>
          <w:b/>
          <w:lang w:val="kk-KZ"/>
        </w:rPr>
        <w:t>[6]</w:t>
      </w: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Қосымша әдебиеттер:</w:t>
      </w:r>
      <w:r w:rsidRPr="00BB6D4D">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18, 34, 35, 41, 44, 59, 62, 71, 72</w:t>
      </w:r>
      <w:r w:rsidRPr="00167CF9">
        <w:rPr>
          <w:rFonts w:ascii="KZ Times New Roman" w:hAnsi="KZ Times New Roman"/>
          <w:b/>
          <w:lang w:val="kk-KZ"/>
        </w:rPr>
        <w:t>]</w:t>
      </w:r>
    </w:p>
    <w:p w:rsidR="004F06F8" w:rsidRPr="00BB6D4D" w:rsidRDefault="004F06F8" w:rsidP="004F06F8">
      <w:pPr>
        <w:tabs>
          <w:tab w:val="left" w:pos="0"/>
        </w:tabs>
        <w:ind w:firstLine="454"/>
        <w:jc w:val="both"/>
        <w:rPr>
          <w:rFonts w:ascii="KZ Times New Roman" w:hAnsi="KZ Times New Roman"/>
          <w:lang w:val="kk-KZ"/>
        </w:rPr>
      </w:pPr>
    </w:p>
    <w:p w:rsidR="004F06F8" w:rsidRDefault="004F06F8" w:rsidP="004F06F8">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4F06F8" w:rsidRDefault="004F06F8" w:rsidP="004F06F8">
      <w:pPr>
        <w:ind w:firstLine="454"/>
        <w:jc w:val="both"/>
        <w:rPr>
          <w:rFonts w:ascii="KZ Times New Roman" w:hAnsi="KZ Times New Roman"/>
          <w:lang w:val="kk-KZ"/>
        </w:rPr>
      </w:pPr>
      <w:r>
        <w:rPr>
          <w:rFonts w:ascii="KZ Times New Roman" w:hAnsi="KZ Times New Roman"/>
          <w:lang w:val="kk-KZ"/>
        </w:rPr>
        <w:t>Тақырыпты қарастыру барысында студенттер Наполеон соғыстарының қорытындылары және оның халықаралық қатынастарға тигізген әсеріне көңіл бөлу керек. Осыған байланысты еуропалық державалардың күштері арасындағы өзгерістерге, 1815 жылғы Вена конгресінің шақырылу себебіне назар аударған жөн. Конгреске қатысушы мемлекеттердің позияларын айқындай білу керек. Легитизм принципінің конгресте шешілуі және Вена регламенті құжатының қабылдануына, оның басты мәселелері мен принциптерін ажырата білулері керек.</w:t>
      </w:r>
    </w:p>
    <w:p w:rsidR="004F06F8" w:rsidRDefault="004F06F8" w:rsidP="004F06F8">
      <w:pPr>
        <w:ind w:firstLine="454"/>
        <w:jc w:val="both"/>
        <w:rPr>
          <w:rFonts w:ascii="KZ Times New Roman" w:hAnsi="KZ Times New Roman"/>
          <w:lang w:val="kk-KZ"/>
        </w:rPr>
      </w:pPr>
      <w:r>
        <w:rPr>
          <w:rFonts w:ascii="KZ Times New Roman" w:hAnsi="KZ Times New Roman"/>
          <w:lang w:val="kk-KZ"/>
        </w:rPr>
        <w:t>1815 ж. «Қасиетті Одақтың» құрылуын, оның принциптерін, оған қатысушылардың саяси мақсаттарын түсіне білу қажет. «Қасиетті Одақтың» Аахен (1818 ж.), Троппау (1820 ж.), Верон (1822 ж.) конгрестерінің маңызын түсіну керек.</w:t>
      </w:r>
    </w:p>
    <w:p w:rsidR="004F06F8" w:rsidRDefault="004F06F8" w:rsidP="004F06F8">
      <w:pPr>
        <w:ind w:firstLine="454"/>
        <w:jc w:val="both"/>
        <w:rPr>
          <w:rFonts w:ascii="KZ Times New Roman" w:hAnsi="KZ Times New Roman"/>
          <w:lang w:val="kk-KZ"/>
        </w:rPr>
      </w:pPr>
    </w:p>
    <w:p w:rsidR="004F06F8" w:rsidRDefault="004F06F8" w:rsidP="004F06F8">
      <w:pPr>
        <w:ind w:firstLine="454"/>
        <w:jc w:val="center"/>
        <w:rPr>
          <w:rFonts w:ascii="KZ Times New Roman" w:hAnsi="KZ Times New Roman"/>
          <w:b/>
          <w:lang w:val="kk-KZ"/>
        </w:rPr>
      </w:pPr>
      <w:r>
        <w:rPr>
          <w:rFonts w:ascii="KZ Times New Roman" w:hAnsi="KZ Times New Roman"/>
          <w:b/>
          <w:lang w:val="kk-KZ"/>
        </w:rPr>
        <w:t>4 тақырып</w:t>
      </w:r>
      <w:r w:rsidRPr="00116528">
        <w:rPr>
          <w:rFonts w:ascii="KZ Times New Roman" w:hAnsi="KZ Times New Roman"/>
          <w:b/>
          <w:lang w:val="kk-KZ"/>
        </w:rPr>
        <w:t xml:space="preserve">. </w:t>
      </w:r>
      <w:r>
        <w:rPr>
          <w:rFonts w:ascii="KZ Times New Roman" w:hAnsi="KZ Times New Roman"/>
          <w:b/>
          <w:lang w:val="kk-KZ"/>
        </w:rPr>
        <w:t xml:space="preserve"> «Шығыс мәселесінің» пайда болуы және еуропалық дипломатия.</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«Шығыс мәселесінің» мәні.</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ХҮІІІ ғ.аяғы және ХІХ ғ.басындағы орыс-түрік соғыстары.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Грек мәселесінің тууы.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4. Египеттегі дағдарыс және оның «шығыс мәселесіне» ықпалы.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5. 1853-1856 жж. Қырым соғысы.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6. Бұғаздарға арналған конференция және оның мәні.</w:t>
      </w:r>
    </w:p>
    <w:p w:rsidR="004F06F8" w:rsidRDefault="004F06F8" w:rsidP="004F06F8">
      <w:pPr>
        <w:ind w:firstLine="454"/>
        <w:jc w:val="both"/>
        <w:rPr>
          <w:rFonts w:ascii="KZ Times New Roman" w:hAnsi="KZ Times New Roman"/>
          <w:b/>
          <w:lang w:val="kk-KZ"/>
        </w:rPr>
      </w:pPr>
    </w:p>
    <w:p w:rsidR="004F06F8" w:rsidRDefault="004F06F8" w:rsidP="004F06F8">
      <w:pPr>
        <w:ind w:firstLine="454"/>
        <w:jc w:val="both"/>
        <w:rPr>
          <w:rFonts w:ascii="KZ Times New Roman" w:hAnsi="KZ Times New Roman"/>
          <w:b/>
          <w:lang w:val="kk-KZ"/>
        </w:rPr>
      </w:pPr>
      <w:r>
        <w:rPr>
          <w:rFonts w:ascii="KZ Times New Roman" w:hAnsi="KZ Times New Roman"/>
          <w:b/>
          <w:lang w:val="kk-KZ"/>
        </w:rPr>
        <w:t>Тапсырмалар: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Е.П. Кудявцеваның «Россия и Турция на рубеже ХҮІІІ-ХІХ вв.: от войн к союзным договорам» еңбегімен танысу.</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«Шығыс мәселесі» бойынша еуропалық державалардың позицияларын анықтау.</w:t>
      </w:r>
    </w:p>
    <w:p w:rsidR="004F06F8" w:rsidRPr="00F0287F"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 </w:t>
      </w:r>
    </w:p>
    <w:p w:rsidR="004F06F8" w:rsidRPr="00B9626C" w:rsidRDefault="004F06F8" w:rsidP="004F06F8">
      <w:pPr>
        <w:ind w:firstLine="454"/>
        <w:jc w:val="both"/>
        <w:rPr>
          <w:rFonts w:ascii="KZ Times New Roman" w:hAnsi="KZ Times New Roman"/>
          <w:lang w:val="kk-KZ"/>
        </w:rPr>
      </w:pPr>
      <w:r>
        <w:rPr>
          <w:rFonts w:ascii="KZ Times New Roman" w:hAnsi="KZ Times New Roman"/>
          <w:b/>
          <w:lang w:val="kk-KZ"/>
        </w:rPr>
        <w:t xml:space="preserve">Негізгі әдебиеттер: </w:t>
      </w:r>
      <w:r w:rsidRPr="00B9626C">
        <w:rPr>
          <w:rFonts w:ascii="KZ Times New Roman" w:hAnsi="KZ Times New Roman"/>
          <w:b/>
          <w:lang w:val="kk-KZ"/>
        </w:rPr>
        <w:t>[</w:t>
      </w:r>
      <w:r>
        <w:rPr>
          <w:rFonts w:ascii="KZ Times New Roman" w:hAnsi="KZ Times New Roman"/>
          <w:b/>
          <w:lang w:val="kk-KZ"/>
        </w:rPr>
        <w:t>2, 4, 6</w:t>
      </w:r>
      <w:r w:rsidRPr="00B9626C">
        <w:rPr>
          <w:rFonts w:ascii="KZ Times New Roman" w:hAnsi="KZ Times New Roman"/>
          <w:b/>
          <w:lang w:val="kk-KZ"/>
        </w:rPr>
        <w:t>]</w:t>
      </w:r>
    </w:p>
    <w:p w:rsidR="004F06F8" w:rsidRDefault="004F06F8" w:rsidP="004F06F8">
      <w:pPr>
        <w:ind w:firstLine="454"/>
        <w:jc w:val="both"/>
        <w:rPr>
          <w:rFonts w:ascii="KZ Times New Roman" w:hAnsi="KZ Times New Roman"/>
          <w:b/>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 xml:space="preserve">5, 6, 7, 9, 17, 33, 34, 39, 41, 51, 62, 63, </w:t>
      </w:r>
    </w:p>
    <w:p w:rsidR="004F06F8" w:rsidRPr="00B9626C" w:rsidRDefault="004F06F8" w:rsidP="004F06F8">
      <w:pPr>
        <w:ind w:firstLine="454"/>
        <w:jc w:val="both"/>
        <w:rPr>
          <w:rFonts w:ascii="KZ Times New Roman" w:hAnsi="KZ Times New Roman"/>
          <w:lang w:val="kk-KZ"/>
        </w:rPr>
      </w:pPr>
      <w:r>
        <w:rPr>
          <w:rFonts w:ascii="KZ Times New Roman" w:hAnsi="KZ Times New Roman"/>
          <w:b/>
          <w:lang w:val="kk-KZ"/>
        </w:rPr>
        <w:lastRenderedPageBreak/>
        <w:t xml:space="preserve">                                         71, 72</w:t>
      </w:r>
      <w:r w:rsidRPr="00B9626C">
        <w:rPr>
          <w:rFonts w:ascii="KZ Times New Roman" w:hAnsi="KZ Times New Roman"/>
          <w:b/>
          <w:lang w:val="kk-KZ"/>
        </w:rPr>
        <w:t>]</w:t>
      </w:r>
    </w:p>
    <w:p w:rsidR="004F06F8" w:rsidRDefault="004F06F8" w:rsidP="004F06F8">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Тақырыпты қарастыру барысында «Шығыс мәселесінің» туу себебін түсіну керек. «Шығыс мәселесіндегі» еуропалық державалардың ықпалына назар аудару керек. </w:t>
      </w:r>
    </w:p>
    <w:p w:rsidR="004F06F8" w:rsidRPr="00116528" w:rsidRDefault="004F06F8" w:rsidP="004F06F8">
      <w:pPr>
        <w:ind w:firstLine="454"/>
        <w:jc w:val="both"/>
        <w:rPr>
          <w:rFonts w:ascii="KZ Times New Roman" w:hAnsi="KZ Times New Roman"/>
          <w:lang w:val="kk-KZ"/>
        </w:rPr>
      </w:pPr>
      <w:r>
        <w:rPr>
          <w:rFonts w:ascii="KZ Times New Roman" w:hAnsi="KZ Times New Roman"/>
          <w:lang w:val="kk-KZ"/>
        </w:rPr>
        <w:t>Орыс-түрік және Қырым соғыстарын, оның барысын</w:t>
      </w:r>
      <w:r w:rsidRPr="00116528">
        <w:rPr>
          <w:rFonts w:ascii="KZ Times New Roman" w:hAnsi="KZ Times New Roman"/>
          <w:lang w:val="kk-KZ"/>
        </w:rPr>
        <w:t xml:space="preserve"> </w:t>
      </w:r>
      <w:r>
        <w:rPr>
          <w:rFonts w:ascii="KZ Times New Roman" w:hAnsi="KZ Times New Roman"/>
          <w:lang w:val="kk-KZ"/>
        </w:rPr>
        <w:t>қ</w:t>
      </w:r>
      <w:r w:rsidRPr="00116528">
        <w:rPr>
          <w:rFonts w:ascii="KZ Times New Roman" w:hAnsi="KZ Times New Roman"/>
          <w:lang w:val="kk-KZ"/>
        </w:rPr>
        <w:t xml:space="preserve">арастыру. </w:t>
      </w:r>
    </w:p>
    <w:p w:rsidR="004F06F8" w:rsidRPr="00116528" w:rsidRDefault="004F06F8" w:rsidP="004F06F8">
      <w:pPr>
        <w:ind w:firstLine="454"/>
        <w:jc w:val="both"/>
        <w:rPr>
          <w:rFonts w:ascii="KZ Times New Roman" w:hAnsi="KZ Times New Roman"/>
          <w:lang w:val="kk-KZ"/>
        </w:rPr>
      </w:pPr>
      <w:r>
        <w:rPr>
          <w:rFonts w:ascii="KZ Times New Roman" w:hAnsi="KZ Times New Roman"/>
          <w:lang w:val="kk-KZ"/>
        </w:rPr>
        <w:t>Бұғаздарға арналған Лондон конференциясын қарастыру керек. 1858 ж. Париж конференциясын, онда көтерілген мәселелерді талдай білу керек</w:t>
      </w:r>
      <w:r w:rsidRPr="00116528">
        <w:rPr>
          <w:rFonts w:ascii="KZ Times New Roman" w:hAnsi="KZ Times New Roman"/>
          <w:lang w:val="kk-KZ"/>
        </w:rPr>
        <w:t>.</w:t>
      </w:r>
    </w:p>
    <w:p w:rsidR="004F06F8" w:rsidRPr="00116528" w:rsidRDefault="004F06F8" w:rsidP="004F06F8">
      <w:pPr>
        <w:ind w:firstLine="454"/>
        <w:jc w:val="both"/>
        <w:rPr>
          <w:rFonts w:ascii="KZ Times New Roman" w:hAnsi="KZ Times New Roman"/>
          <w:lang w:val="kk-KZ"/>
        </w:rPr>
      </w:pPr>
    </w:p>
    <w:p w:rsidR="004F06F8" w:rsidRDefault="004F06F8" w:rsidP="004F06F8">
      <w:pPr>
        <w:jc w:val="center"/>
        <w:rPr>
          <w:rFonts w:ascii="KZ Times New Roman" w:hAnsi="KZ Times New Roman"/>
          <w:b/>
          <w:lang w:val="kk-KZ"/>
        </w:rPr>
      </w:pPr>
      <w:r w:rsidRPr="00116528">
        <w:rPr>
          <w:rFonts w:ascii="KZ Times New Roman" w:hAnsi="KZ Times New Roman"/>
          <w:b/>
          <w:lang w:val="kk-KZ"/>
        </w:rPr>
        <w:t>5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ХІХ ғ. 40-60-шы жж. халықаралық қатынастар.</w:t>
      </w:r>
    </w:p>
    <w:p w:rsidR="004F06F8" w:rsidRDefault="004F06F8" w:rsidP="004F06F8">
      <w:pPr>
        <w:jc w:val="both"/>
        <w:rPr>
          <w:rFonts w:ascii="KZ Times New Roman" w:hAnsi="KZ Times New Roman"/>
          <w:b/>
          <w:lang w:val="kk-KZ"/>
        </w:rPr>
      </w:pPr>
    </w:p>
    <w:p w:rsidR="004F06F8" w:rsidRPr="002C5AC3" w:rsidRDefault="004F06F8" w:rsidP="004F06F8">
      <w:pPr>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jc w:val="both"/>
        <w:rPr>
          <w:rFonts w:ascii="KZ Times New Roman" w:hAnsi="KZ Times New Roman"/>
          <w:lang w:val="kk-KZ"/>
        </w:rPr>
      </w:pPr>
      <w:r>
        <w:rPr>
          <w:rFonts w:ascii="KZ Times New Roman" w:hAnsi="KZ Times New Roman"/>
          <w:lang w:val="kk-KZ"/>
        </w:rPr>
        <w:t>1. Еуропадағы революциялық дағдарыстың өршуі.</w:t>
      </w:r>
    </w:p>
    <w:p w:rsidR="004F06F8" w:rsidRDefault="004F06F8" w:rsidP="004F06F8">
      <w:pPr>
        <w:jc w:val="both"/>
        <w:rPr>
          <w:rFonts w:ascii="KZ Times New Roman" w:hAnsi="KZ Times New Roman"/>
          <w:lang w:val="kk-KZ"/>
        </w:rPr>
      </w:pPr>
      <w:r>
        <w:rPr>
          <w:rFonts w:ascii="KZ Times New Roman" w:hAnsi="KZ Times New Roman"/>
          <w:lang w:val="kk-KZ"/>
        </w:rPr>
        <w:t>2. 1848-1849 жж. революциялардың еуропалық дипломатияға әсері.</w:t>
      </w:r>
    </w:p>
    <w:p w:rsidR="004F06F8" w:rsidRPr="00261F32" w:rsidRDefault="004F06F8" w:rsidP="004F06F8">
      <w:pPr>
        <w:jc w:val="both"/>
        <w:rPr>
          <w:rFonts w:ascii="KZ Times New Roman" w:hAnsi="KZ Times New Roman"/>
          <w:lang w:val="kk-KZ"/>
        </w:rPr>
      </w:pPr>
      <w:r>
        <w:rPr>
          <w:rFonts w:ascii="KZ Times New Roman" w:hAnsi="KZ Times New Roman"/>
          <w:lang w:val="kk-KZ"/>
        </w:rPr>
        <w:t>3. Рим Республикасына француздық интервенция.</w:t>
      </w:r>
    </w:p>
    <w:p w:rsidR="004F06F8" w:rsidRPr="00116528" w:rsidRDefault="004F06F8" w:rsidP="004F06F8">
      <w:pPr>
        <w:shd w:val="clear" w:color="auto" w:fill="FFFFFF"/>
        <w:ind w:firstLine="454"/>
        <w:jc w:val="both"/>
        <w:rPr>
          <w:rFonts w:ascii="KZ Times New Roman" w:hAnsi="KZ Times New Roman"/>
          <w:b/>
          <w:lang w:val="kk-KZ"/>
        </w:rPr>
      </w:pPr>
    </w:p>
    <w:p w:rsidR="004F06F8" w:rsidRDefault="004F06F8" w:rsidP="004F06F8">
      <w:pPr>
        <w:shd w:val="clear" w:color="auto" w:fill="FFFFFF"/>
        <w:ind w:firstLine="454"/>
        <w:jc w:val="both"/>
        <w:rPr>
          <w:rFonts w:ascii="KZ Times New Roman" w:hAnsi="KZ Times New Roman"/>
          <w:b/>
          <w:lang w:val="kk-KZ"/>
        </w:rPr>
      </w:pPr>
      <w:r w:rsidRPr="00261F32">
        <w:rPr>
          <w:rFonts w:ascii="KZ Times New Roman" w:hAnsi="KZ Times New Roman"/>
          <w:b/>
          <w:lang w:val="kk-KZ"/>
        </w:rPr>
        <w:t xml:space="preserve">Тапсырмалар: </w:t>
      </w:r>
    </w:p>
    <w:p w:rsidR="004F06F8" w:rsidRDefault="004F06F8" w:rsidP="004F06F8">
      <w:pPr>
        <w:shd w:val="clear" w:color="auto" w:fill="FFFFFF"/>
        <w:ind w:firstLine="454"/>
        <w:jc w:val="both"/>
        <w:rPr>
          <w:rFonts w:ascii="KZ Times New Roman" w:hAnsi="KZ Times New Roman"/>
          <w:lang w:val="kk-KZ"/>
        </w:rPr>
      </w:pPr>
      <w:r w:rsidRPr="00261F32">
        <w:rPr>
          <w:rFonts w:ascii="KZ Times New Roman" w:hAnsi="KZ Times New Roman"/>
          <w:lang w:val="kk-KZ"/>
        </w:rPr>
        <w:t>1.</w:t>
      </w:r>
      <w:r>
        <w:rPr>
          <w:rFonts w:ascii="KZ Times New Roman" w:hAnsi="KZ Times New Roman"/>
          <w:lang w:val="kk-KZ"/>
        </w:rPr>
        <w:t xml:space="preserve"> 1848-1849 жж. революцияға байланысты хронологиялық-сараптамалық кесте толтырыңыздар.</w:t>
      </w:r>
    </w:p>
    <w:p w:rsidR="004F06F8" w:rsidRPr="00261F32" w:rsidRDefault="004F06F8" w:rsidP="004F06F8">
      <w:pPr>
        <w:shd w:val="clear" w:color="auto" w:fill="FFFFFF"/>
        <w:ind w:firstLine="454"/>
        <w:jc w:val="both"/>
        <w:rPr>
          <w:rFonts w:ascii="KZ Times New Roman" w:hAnsi="KZ Times New Roman"/>
          <w:lang w:val="kk-KZ"/>
        </w:rPr>
      </w:pPr>
      <w:r>
        <w:rPr>
          <w:rFonts w:ascii="KZ Times New Roman" w:hAnsi="KZ Times New Roman"/>
          <w:lang w:val="kk-KZ"/>
        </w:rPr>
        <w:t xml:space="preserve">2. Тақырып бойынша берілген негізгі әдебиеттермен танысыңыздар. </w:t>
      </w:r>
    </w:p>
    <w:p w:rsidR="004F06F8" w:rsidRPr="00261F32" w:rsidRDefault="004F06F8" w:rsidP="004F06F8">
      <w:pPr>
        <w:shd w:val="clear" w:color="auto" w:fill="FFFFFF"/>
        <w:ind w:firstLine="454"/>
        <w:jc w:val="both"/>
        <w:rPr>
          <w:rFonts w:ascii="KZ Times New Roman" w:hAnsi="KZ Times New Roman"/>
          <w:lang w:val="kk-KZ"/>
        </w:rPr>
      </w:pPr>
    </w:p>
    <w:p w:rsidR="004F06F8" w:rsidRPr="00167CF9" w:rsidRDefault="004F06F8" w:rsidP="004F06F8">
      <w:pPr>
        <w:ind w:firstLine="454"/>
        <w:jc w:val="both"/>
        <w:rPr>
          <w:rFonts w:ascii="KZ Times New Roman" w:hAnsi="KZ Times New Roman"/>
          <w:b/>
          <w:lang w:val="kk-KZ"/>
        </w:rPr>
      </w:pPr>
      <w:r w:rsidRPr="00261F32">
        <w:rPr>
          <w:rFonts w:ascii="KZ Times New Roman" w:hAnsi="KZ Times New Roman"/>
          <w:b/>
          <w:lang w:val="kk-KZ"/>
        </w:rPr>
        <w:t>Негізгі әдебиеттер:</w:t>
      </w:r>
      <w:r w:rsidRPr="00B31AD0">
        <w:rPr>
          <w:rFonts w:ascii="KZ Times New Roman" w:hAnsi="KZ Times New Roman"/>
          <w:lang w:val="kk-KZ"/>
        </w:rPr>
        <w:t xml:space="preserve"> </w:t>
      </w:r>
      <w:r w:rsidRPr="00167CF9">
        <w:rPr>
          <w:rFonts w:ascii="KZ Times New Roman" w:hAnsi="KZ Times New Roman"/>
          <w:b/>
          <w:lang w:val="kk-KZ"/>
        </w:rPr>
        <w:t>[</w:t>
      </w:r>
      <w:r>
        <w:rPr>
          <w:rFonts w:ascii="KZ Times New Roman" w:hAnsi="KZ Times New Roman"/>
          <w:b/>
          <w:lang w:val="kk-KZ"/>
        </w:rPr>
        <w:t>6</w:t>
      </w:r>
      <w:r w:rsidRPr="00167CF9">
        <w:rPr>
          <w:rFonts w:ascii="KZ Times New Roman" w:hAnsi="KZ Times New Roman"/>
          <w:b/>
          <w:lang w:val="kk-KZ"/>
        </w:rPr>
        <w:t>]</w:t>
      </w:r>
    </w:p>
    <w:p w:rsidR="004F06F8" w:rsidRDefault="004F06F8" w:rsidP="004F06F8">
      <w:pPr>
        <w:ind w:firstLine="454"/>
        <w:jc w:val="both"/>
        <w:rPr>
          <w:rFonts w:ascii="KZ Times New Roman" w:hAnsi="KZ Times New Roman"/>
          <w:b/>
          <w:lang w:val="kk-KZ"/>
        </w:rPr>
      </w:pPr>
      <w:r>
        <w:rPr>
          <w:rFonts w:ascii="KZ Times New Roman" w:hAnsi="KZ Times New Roman"/>
          <w:b/>
          <w:lang w:val="kk-KZ"/>
        </w:rPr>
        <w:t>Қ</w:t>
      </w:r>
      <w:r w:rsidRPr="00261F32">
        <w:rPr>
          <w:rFonts w:ascii="KZ Times New Roman" w:hAnsi="KZ Times New Roman"/>
          <w:b/>
          <w:lang w:val="kk-KZ"/>
        </w:rPr>
        <w:t xml:space="preserve">осымша әдебиеттер: </w:t>
      </w:r>
      <w:r w:rsidRPr="00167CF9">
        <w:rPr>
          <w:rFonts w:ascii="KZ Times New Roman" w:hAnsi="KZ Times New Roman"/>
          <w:b/>
          <w:lang w:val="kk-KZ"/>
        </w:rPr>
        <w:t>[</w:t>
      </w:r>
      <w:r>
        <w:rPr>
          <w:rFonts w:ascii="KZ Times New Roman" w:hAnsi="KZ Times New Roman"/>
          <w:b/>
          <w:lang w:val="kk-KZ"/>
        </w:rPr>
        <w:t xml:space="preserve">11, 13, 23, 34, 35, 36, 37, 41, 44, 46, </w:t>
      </w: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 xml:space="preserve">                                          53, 62, 63, 64, 71, 72</w:t>
      </w:r>
      <w:r w:rsidRPr="00167CF9">
        <w:rPr>
          <w:rFonts w:ascii="KZ Times New Roman" w:hAnsi="KZ Times New Roman"/>
          <w:b/>
          <w:lang w:val="kk-KZ"/>
        </w:rPr>
        <w:t>]</w:t>
      </w:r>
    </w:p>
    <w:p w:rsidR="004F06F8" w:rsidRPr="00261F32" w:rsidRDefault="004F06F8" w:rsidP="004F06F8">
      <w:pPr>
        <w:shd w:val="clear" w:color="auto" w:fill="FFFFFF"/>
        <w:ind w:firstLine="454"/>
        <w:jc w:val="both"/>
        <w:rPr>
          <w:rFonts w:ascii="KZ Times New Roman" w:hAnsi="KZ Times New Roman"/>
          <w:b/>
          <w:lang w:val="kk-KZ"/>
        </w:rPr>
      </w:pPr>
      <w:r w:rsidRPr="00261F32">
        <w:rPr>
          <w:rFonts w:ascii="KZ Times New Roman" w:hAnsi="KZ Times New Roman"/>
          <w:b/>
          <w:lang w:val="kk-KZ"/>
        </w:rPr>
        <w:t>Әдістемелік нұ</w:t>
      </w:r>
      <w:r>
        <w:rPr>
          <w:rFonts w:ascii="KZ Times New Roman" w:hAnsi="KZ Times New Roman"/>
          <w:b/>
          <w:lang w:val="kk-KZ"/>
        </w:rPr>
        <w:t>қ</w:t>
      </w:r>
      <w:r w:rsidRPr="00261F32">
        <w:rPr>
          <w:rFonts w:ascii="KZ Times New Roman" w:hAnsi="KZ Times New Roman"/>
          <w:b/>
          <w:lang w:val="kk-KZ"/>
        </w:rPr>
        <w:t>ау:</w:t>
      </w:r>
    </w:p>
    <w:p w:rsidR="004F06F8" w:rsidRDefault="004F06F8" w:rsidP="004F06F8">
      <w:pPr>
        <w:ind w:firstLine="454"/>
        <w:jc w:val="both"/>
        <w:rPr>
          <w:rFonts w:ascii="KZ Times New Roman" w:hAnsi="KZ Times New Roman"/>
          <w:lang w:val="kk-KZ"/>
        </w:rPr>
      </w:pPr>
      <w:r>
        <w:rPr>
          <w:rFonts w:ascii="KZ Times New Roman" w:hAnsi="KZ Times New Roman"/>
          <w:lang w:val="kk-KZ"/>
        </w:rPr>
        <w:t>ХІХ ғ. 40-шы жылдарындағы Еуропа мемлекеттерінің арасындағы халықаралық қатынастардың шиеленісуін, оның себептерін қарастыру керек.</w:t>
      </w:r>
    </w:p>
    <w:p w:rsidR="004F06F8" w:rsidRPr="00C477B0" w:rsidRDefault="004F06F8" w:rsidP="004F06F8">
      <w:pPr>
        <w:ind w:firstLine="454"/>
        <w:jc w:val="both"/>
        <w:rPr>
          <w:rFonts w:ascii="KZ Times New Roman" w:hAnsi="KZ Times New Roman"/>
          <w:lang w:val="kk-KZ"/>
        </w:rPr>
      </w:pPr>
      <w:r>
        <w:rPr>
          <w:rFonts w:ascii="KZ Times New Roman" w:hAnsi="KZ Times New Roman"/>
          <w:lang w:val="kk-KZ"/>
        </w:rPr>
        <w:t>1848-1849 жж. Еуропадағы революциялардың барысын қарастыру керек және олардың халықаралық қатынастарға тигізген әсерін білу керек. Осы жылдардағы еуропалық дипломатияның маңызын анықтау және түсіну.</w:t>
      </w:r>
    </w:p>
    <w:p w:rsidR="004F06F8" w:rsidRDefault="004F06F8" w:rsidP="004F06F8">
      <w:pPr>
        <w:shd w:val="clear" w:color="auto" w:fill="FFFFFF"/>
        <w:ind w:firstLine="540"/>
        <w:jc w:val="both"/>
        <w:rPr>
          <w:rFonts w:ascii="KZ Times New Roman" w:hAnsi="KZ Times New Roman"/>
          <w:b/>
          <w:color w:val="000000"/>
          <w:spacing w:val="2"/>
          <w:lang w:val="kk-KZ"/>
        </w:rPr>
      </w:pPr>
    </w:p>
    <w:p w:rsidR="004F06F8" w:rsidRDefault="004F06F8" w:rsidP="004F06F8">
      <w:pPr>
        <w:shd w:val="clear" w:color="auto" w:fill="FFFFFF"/>
        <w:ind w:firstLine="540"/>
        <w:jc w:val="center"/>
        <w:rPr>
          <w:rFonts w:ascii="KZ Times New Roman" w:hAnsi="KZ Times New Roman"/>
          <w:b/>
          <w:color w:val="000000"/>
          <w:spacing w:val="2"/>
          <w:lang w:val="kk-KZ"/>
        </w:rPr>
      </w:pPr>
      <w:r w:rsidRPr="00C477B0">
        <w:rPr>
          <w:rFonts w:ascii="KZ Times New Roman" w:hAnsi="KZ Times New Roman"/>
          <w:b/>
          <w:color w:val="000000"/>
          <w:spacing w:val="2"/>
          <w:lang w:val="kk-KZ"/>
        </w:rPr>
        <w:t>6 та</w:t>
      </w:r>
      <w:r>
        <w:rPr>
          <w:rFonts w:ascii="KZ Times New Roman" w:hAnsi="KZ Times New Roman"/>
          <w:b/>
          <w:color w:val="000000"/>
          <w:spacing w:val="2"/>
          <w:lang w:val="kk-KZ"/>
        </w:rPr>
        <w:t>қ</w:t>
      </w:r>
      <w:r w:rsidRPr="00C477B0">
        <w:rPr>
          <w:rFonts w:ascii="KZ Times New Roman" w:hAnsi="KZ Times New Roman"/>
          <w:b/>
          <w:color w:val="000000"/>
          <w:spacing w:val="2"/>
          <w:lang w:val="kk-KZ"/>
        </w:rPr>
        <w:t xml:space="preserve">ырып. </w:t>
      </w:r>
      <w:r>
        <w:rPr>
          <w:rFonts w:ascii="KZ Times New Roman" w:hAnsi="KZ Times New Roman"/>
          <w:b/>
          <w:color w:val="000000"/>
          <w:spacing w:val="2"/>
          <w:lang w:val="kk-KZ"/>
        </w:rPr>
        <w:t>ХІХ ғ.бірінші жартысындағы Орта Шығыстағы және Үндістандағы халықаралық қатынастар</w:t>
      </w:r>
    </w:p>
    <w:p w:rsidR="004F06F8" w:rsidRDefault="004F06F8" w:rsidP="004F06F8">
      <w:pPr>
        <w:ind w:firstLine="454"/>
        <w:jc w:val="both"/>
        <w:rPr>
          <w:rFonts w:ascii="KZ Times New Roman" w:hAnsi="KZ Times New Roman"/>
          <w:b/>
          <w:lang w:val="kk-KZ"/>
        </w:rPr>
      </w:pP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lastRenderedPageBreak/>
        <w:t>Сұрақтар:</w:t>
      </w:r>
    </w:p>
    <w:p w:rsidR="004F06F8" w:rsidRDefault="004F06F8" w:rsidP="004F06F8">
      <w:pPr>
        <w:shd w:val="clear" w:color="auto" w:fill="FFFFFF"/>
        <w:ind w:firstLine="540"/>
        <w:jc w:val="both"/>
        <w:rPr>
          <w:rFonts w:ascii="KZ Times New Roman" w:hAnsi="KZ Times New Roman"/>
          <w:color w:val="000000"/>
          <w:spacing w:val="2"/>
          <w:lang w:val="kk-KZ"/>
        </w:rPr>
      </w:pPr>
      <w:r>
        <w:rPr>
          <w:rFonts w:ascii="KZ Times New Roman" w:hAnsi="KZ Times New Roman"/>
          <w:color w:val="000000"/>
          <w:spacing w:val="2"/>
          <w:lang w:val="kk-KZ"/>
        </w:rPr>
        <w:t>1. Орта Шығыс мемлекеттері мен Үндістанның дипломатиясының ерекше белгілері.</w:t>
      </w:r>
    </w:p>
    <w:p w:rsidR="004F06F8" w:rsidRDefault="004F06F8" w:rsidP="004F06F8">
      <w:pPr>
        <w:shd w:val="clear" w:color="auto" w:fill="FFFFFF"/>
        <w:ind w:firstLine="540"/>
        <w:jc w:val="both"/>
        <w:rPr>
          <w:rFonts w:ascii="KZ Times New Roman" w:hAnsi="KZ Times New Roman"/>
          <w:color w:val="000000"/>
          <w:spacing w:val="2"/>
          <w:lang w:val="kk-KZ"/>
        </w:rPr>
      </w:pPr>
      <w:r>
        <w:rPr>
          <w:rFonts w:ascii="KZ Times New Roman" w:hAnsi="KZ Times New Roman"/>
          <w:color w:val="000000"/>
          <w:spacing w:val="2"/>
          <w:lang w:val="kk-KZ"/>
        </w:rPr>
        <w:t>2. Үндістанды британдық жаулап алудағы дипломатияның рөлі. Үндістанды отарлаудың аяқталуы.</w:t>
      </w:r>
    </w:p>
    <w:p w:rsidR="004F06F8" w:rsidRDefault="004F06F8" w:rsidP="004F06F8">
      <w:pPr>
        <w:shd w:val="clear" w:color="auto" w:fill="FFFFFF"/>
        <w:ind w:firstLine="540"/>
        <w:jc w:val="both"/>
        <w:rPr>
          <w:rFonts w:ascii="KZ Times New Roman" w:hAnsi="KZ Times New Roman"/>
          <w:color w:val="000000"/>
          <w:spacing w:val="2"/>
          <w:lang w:val="kk-KZ"/>
        </w:rPr>
      </w:pPr>
      <w:r>
        <w:rPr>
          <w:rFonts w:ascii="KZ Times New Roman" w:hAnsi="KZ Times New Roman"/>
          <w:color w:val="000000"/>
          <w:spacing w:val="2"/>
          <w:lang w:val="kk-KZ"/>
        </w:rPr>
        <w:t>3. Еуропалық державалардың Иранға экспансиясы. Закавказьенің Ресейге қосылуы. Орыс-иран соғыстары.</w:t>
      </w:r>
    </w:p>
    <w:p w:rsidR="004F06F8" w:rsidRDefault="004F06F8" w:rsidP="004F06F8">
      <w:pPr>
        <w:shd w:val="clear" w:color="auto" w:fill="FFFFFF"/>
        <w:ind w:firstLine="540"/>
        <w:jc w:val="both"/>
        <w:rPr>
          <w:rFonts w:ascii="KZ Times New Roman" w:hAnsi="KZ Times New Roman"/>
          <w:color w:val="000000"/>
          <w:spacing w:val="2"/>
          <w:lang w:val="kk-KZ"/>
        </w:rPr>
      </w:pPr>
      <w:r>
        <w:rPr>
          <w:rFonts w:ascii="KZ Times New Roman" w:hAnsi="KZ Times New Roman"/>
          <w:color w:val="000000"/>
          <w:spacing w:val="2"/>
          <w:lang w:val="kk-KZ"/>
        </w:rPr>
        <w:t>4. «Шығыс мәселесіндегі» еуропалық державалар арасындағы қарама-қайшылық.</w:t>
      </w:r>
    </w:p>
    <w:p w:rsidR="004F06F8" w:rsidRDefault="004F06F8" w:rsidP="004F06F8">
      <w:pPr>
        <w:shd w:val="clear" w:color="auto" w:fill="FFFFFF"/>
        <w:ind w:firstLine="540"/>
        <w:jc w:val="both"/>
        <w:rPr>
          <w:rFonts w:ascii="KZ Times New Roman" w:hAnsi="KZ Times New Roman"/>
          <w:color w:val="000000"/>
          <w:spacing w:val="2"/>
          <w:lang w:val="kk-KZ"/>
        </w:rPr>
      </w:pPr>
    </w:p>
    <w:p w:rsidR="004F06F8" w:rsidRPr="00C477B0" w:rsidRDefault="004F06F8" w:rsidP="004F06F8">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4F06F8" w:rsidRPr="003A053E" w:rsidRDefault="004F06F8" w:rsidP="004F06F8">
      <w:pPr>
        <w:shd w:val="clear" w:color="auto" w:fill="FFFFFF"/>
        <w:ind w:firstLine="540"/>
        <w:jc w:val="both"/>
        <w:rPr>
          <w:rFonts w:ascii="KZ Times New Roman" w:hAnsi="KZ Times New Roman"/>
          <w:lang w:val="kk-KZ"/>
        </w:rPr>
      </w:pPr>
      <w:r>
        <w:rPr>
          <w:rFonts w:ascii="KZ Times New Roman" w:hAnsi="KZ Times New Roman"/>
          <w:lang w:val="kk-KZ"/>
        </w:rPr>
        <w:t>1.</w:t>
      </w:r>
      <w:r w:rsidRPr="003A053E">
        <w:rPr>
          <w:rFonts w:ascii="KZ Times New Roman" w:hAnsi="KZ Times New Roman"/>
          <w:lang w:val="kk-KZ"/>
        </w:rPr>
        <w:t xml:space="preserve"> </w:t>
      </w:r>
      <w:r>
        <w:rPr>
          <w:rFonts w:ascii="KZ Times New Roman" w:hAnsi="KZ Times New Roman"/>
          <w:lang w:val="kk-KZ"/>
        </w:rPr>
        <w:t>Еуропалық мемлекеттердің Орта Шығыс мемлекеттері мен Үндістандағы дипломатиясына салыстырмалы талдау жасау.</w:t>
      </w:r>
    </w:p>
    <w:p w:rsidR="004F06F8" w:rsidRDefault="004F06F8" w:rsidP="004F06F8">
      <w:pPr>
        <w:shd w:val="clear" w:color="auto" w:fill="FFFFFF"/>
        <w:ind w:firstLine="540"/>
        <w:jc w:val="both"/>
        <w:rPr>
          <w:rFonts w:ascii="KZ Times New Roman" w:hAnsi="KZ Times New Roman"/>
          <w:lang w:val="kk-KZ"/>
        </w:rPr>
      </w:pPr>
      <w:r>
        <w:rPr>
          <w:rFonts w:ascii="KZ Times New Roman" w:hAnsi="KZ Times New Roman"/>
          <w:lang w:val="kk-KZ"/>
        </w:rPr>
        <w:t>2. Орыс-иран соғысына байланысты кесте құрастыру.</w:t>
      </w:r>
    </w:p>
    <w:p w:rsidR="004F06F8" w:rsidRPr="003A053E" w:rsidRDefault="004F06F8" w:rsidP="004F06F8">
      <w:pPr>
        <w:shd w:val="clear" w:color="auto" w:fill="FFFFFF"/>
        <w:ind w:firstLine="540"/>
        <w:jc w:val="both"/>
        <w:rPr>
          <w:rFonts w:ascii="KZ Times New Roman" w:hAnsi="KZ Times New Roman"/>
          <w:lang w:val="kk-KZ"/>
        </w:rPr>
      </w:pPr>
      <w:r>
        <w:rPr>
          <w:rFonts w:ascii="KZ Times New Roman" w:hAnsi="KZ Times New Roman"/>
          <w:lang w:val="kk-KZ"/>
        </w:rPr>
        <w:t>3. Е</w:t>
      </w:r>
      <w:r>
        <w:rPr>
          <w:rFonts w:ascii="KZ Times New Roman" w:hAnsi="KZ Times New Roman"/>
          <w:color w:val="000000"/>
          <w:spacing w:val="2"/>
          <w:lang w:val="kk-KZ"/>
        </w:rPr>
        <w:t>уропалық державалардың «Шығыс мәселесіндегі»  қарама-қайшылықтарын айқындау.</w:t>
      </w:r>
    </w:p>
    <w:p w:rsidR="004F06F8" w:rsidRPr="003A053E" w:rsidRDefault="004F06F8" w:rsidP="004F06F8">
      <w:pPr>
        <w:shd w:val="clear" w:color="auto" w:fill="FFFFFF"/>
        <w:ind w:firstLine="454"/>
        <w:jc w:val="both"/>
        <w:rPr>
          <w:rFonts w:ascii="KZ Times New Roman" w:hAnsi="KZ Times New Roman"/>
          <w:b/>
          <w:bCs/>
          <w:color w:val="000000"/>
          <w:spacing w:val="8"/>
          <w:lang w:val="kk-KZ"/>
        </w:rPr>
      </w:pPr>
    </w:p>
    <w:p w:rsidR="004F06F8" w:rsidRPr="00167CF9" w:rsidRDefault="004F06F8" w:rsidP="004F06F8">
      <w:pPr>
        <w:ind w:firstLine="454"/>
        <w:jc w:val="both"/>
        <w:rPr>
          <w:rFonts w:ascii="KZ Times New Roman" w:hAnsi="KZ Times New Roman"/>
          <w:b/>
          <w:lang w:val="kk-KZ"/>
        </w:rPr>
      </w:pPr>
      <w:r w:rsidRPr="002B0267">
        <w:rPr>
          <w:rFonts w:ascii="KZ Times New Roman" w:hAnsi="KZ Times New Roman"/>
          <w:b/>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3, 6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Қ</w:t>
      </w:r>
      <w:r w:rsidRPr="002B0267">
        <w:rPr>
          <w:rFonts w:ascii="KZ Times New Roman" w:hAnsi="KZ Times New Roman"/>
          <w:b/>
          <w:lang w:val="kk-KZ"/>
        </w:rPr>
        <w:t xml:space="preserve">осымша әдебиеттер: </w:t>
      </w:r>
      <w:r w:rsidRPr="00167CF9">
        <w:rPr>
          <w:rFonts w:ascii="KZ Times New Roman" w:hAnsi="KZ Times New Roman"/>
          <w:b/>
          <w:lang w:val="kk-KZ"/>
        </w:rPr>
        <w:t>[</w:t>
      </w:r>
      <w:r>
        <w:rPr>
          <w:rFonts w:ascii="KZ Times New Roman" w:hAnsi="KZ Times New Roman"/>
          <w:b/>
          <w:lang w:val="kk-KZ"/>
        </w:rPr>
        <w:t>5, 7, 915, 17, 25, 31, 33, 3441, 45, 51, 58, 62, 63, 64, 71, 72</w:t>
      </w:r>
      <w:r w:rsidRPr="00167CF9">
        <w:rPr>
          <w:rFonts w:ascii="KZ Times New Roman" w:hAnsi="KZ Times New Roman"/>
          <w:b/>
          <w:lang w:val="kk-KZ"/>
        </w:rPr>
        <w:t>]</w:t>
      </w:r>
    </w:p>
    <w:p w:rsidR="004F06F8" w:rsidRPr="002B0267" w:rsidRDefault="004F06F8" w:rsidP="004F06F8">
      <w:pPr>
        <w:shd w:val="clear" w:color="auto" w:fill="FFFFFF"/>
        <w:ind w:firstLine="454"/>
        <w:jc w:val="both"/>
        <w:rPr>
          <w:rFonts w:ascii="KZ Times New Roman" w:hAnsi="KZ Times New Roman"/>
          <w:b/>
          <w:lang w:val="kk-KZ"/>
        </w:rPr>
      </w:pPr>
    </w:p>
    <w:p w:rsidR="004F06F8" w:rsidRPr="002B0267" w:rsidRDefault="004F06F8" w:rsidP="004F06F8">
      <w:pPr>
        <w:shd w:val="clear" w:color="auto" w:fill="FFFFFF"/>
        <w:ind w:firstLine="454"/>
        <w:jc w:val="both"/>
        <w:rPr>
          <w:rFonts w:ascii="KZ Times New Roman" w:hAnsi="KZ Times New Roman"/>
          <w:b/>
          <w:lang w:val="kk-KZ"/>
        </w:rPr>
      </w:pPr>
      <w:r w:rsidRPr="002B0267">
        <w:rPr>
          <w:rFonts w:ascii="KZ Times New Roman" w:hAnsi="KZ Times New Roman"/>
          <w:b/>
          <w:lang w:val="kk-KZ"/>
        </w:rPr>
        <w:t>Әдістемелік нұс</w:t>
      </w:r>
      <w:r>
        <w:rPr>
          <w:rFonts w:ascii="KZ Times New Roman" w:hAnsi="KZ Times New Roman"/>
          <w:b/>
          <w:lang w:val="kk-KZ"/>
        </w:rPr>
        <w:t>қ</w:t>
      </w:r>
      <w:r w:rsidRPr="002B0267">
        <w:rPr>
          <w:rFonts w:ascii="KZ Times New Roman" w:hAnsi="KZ Times New Roman"/>
          <w:b/>
          <w:lang w:val="kk-KZ"/>
        </w:rPr>
        <w:t>ау:</w:t>
      </w:r>
    </w:p>
    <w:p w:rsidR="004F06F8" w:rsidRDefault="004F06F8" w:rsidP="004F06F8">
      <w:pPr>
        <w:shd w:val="clear" w:color="auto" w:fill="FFFFFF"/>
        <w:ind w:firstLine="454"/>
        <w:jc w:val="both"/>
        <w:rPr>
          <w:rFonts w:ascii="KZ Times New Roman" w:hAnsi="KZ Times New Roman"/>
          <w:color w:val="000000"/>
          <w:spacing w:val="2"/>
          <w:lang w:val="kk-KZ"/>
        </w:rPr>
      </w:pPr>
      <w:r>
        <w:rPr>
          <w:rFonts w:ascii="KZ Times New Roman" w:hAnsi="KZ Times New Roman"/>
          <w:lang w:val="kk-KZ"/>
        </w:rPr>
        <w:t xml:space="preserve">Тақырып бойынша сұрақтар ұсынылған оқу құралдарында жеткілікті түрде қарастырылған. Сондықтан Англияның, Фанцияның және Ресейдің Шығыс елдерін отарлау саясатындағы дипломатияларының ерекше қырларына сипаттама беру, </w:t>
      </w:r>
      <w:r>
        <w:rPr>
          <w:rFonts w:ascii="KZ Times New Roman" w:hAnsi="KZ Times New Roman"/>
          <w:color w:val="000000"/>
          <w:spacing w:val="2"/>
          <w:lang w:val="kk-KZ"/>
        </w:rPr>
        <w:t>«Шығыс мәселесіндегі» басты қайшылықты тұстарды анықтау.</w:t>
      </w:r>
    </w:p>
    <w:p w:rsidR="004F06F8" w:rsidRPr="00005D03" w:rsidRDefault="004F06F8" w:rsidP="004F06F8">
      <w:pPr>
        <w:shd w:val="clear" w:color="auto" w:fill="FFFFFF"/>
        <w:ind w:firstLine="454"/>
        <w:jc w:val="both"/>
        <w:rPr>
          <w:rFonts w:ascii="KZ Times New Roman" w:hAnsi="KZ Times New Roman"/>
          <w:lang w:val="kk-KZ"/>
        </w:rPr>
      </w:pPr>
    </w:p>
    <w:p w:rsidR="004F06F8" w:rsidRDefault="004F06F8" w:rsidP="004F06F8">
      <w:pPr>
        <w:ind w:firstLine="454"/>
        <w:jc w:val="center"/>
        <w:rPr>
          <w:rFonts w:ascii="KZ Times New Roman" w:hAnsi="KZ Times New Roman"/>
          <w:b/>
          <w:lang w:val="kk-KZ"/>
        </w:rPr>
      </w:pPr>
      <w:r w:rsidRPr="00005D03">
        <w:rPr>
          <w:rFonts w:ascii="KZ Times New Roman" w:hAnsi="KZ Times New Roman"/>
          <w:b/>
          <w:lang w:val="kk-KZ"/>
        </w:rPr>
        <w:t>7 та</w:t>
      </w:r>
      <w:r>
        <w:rPr>
          <w:rFonts w:ascii="KZ Times New Roman" w:hAnsi="KZ Times New Roman"/>
          <w:b/>
          <w:lang w:val="kk-KZ"/>
        </w:rPr>
        <w:t>қ</w:t>
      </w:r>
      <w:r w:rsidRPr="00005D03">
        <w:rPr>
          <w:rFonts w:ascii="KZ Times New Roman" w:hAnsi="KZ Times New Roman"/>
          <w:b/>
          <w:lang w:val="kk-KZ"/>
        </w:rPr>
        <w:t xml:space="preserve">ырып. </w:t>
      </w:r>
      <w:r w:rsidRPr="00603CC7">
        <w:rPr>
          <w:rFonts w:ascii="KZ Times New Roman" w:hAnsi="KZ Times New Roman"/>
          <w:b/>
          <w:lang w:val="kk-KZ"/>
        </w:rPr>
        <w:t>ХІХ ғ.</w:t>
      </w:r>
      <w:r>
        <w:rPr>
          <w:rFonts w:ascii="KZ Times New Roman" w:hAnsi="KZ Times New Roman"/>
          <w:b/>
          <w:lang w:val="kk-KZ"/>
        </w:rPr>
        <w:t xml:space="preserve"> </w:t>
      </w:r>
      <w:r w:rsidRPr="00603CC7">
        <w:rPr>
          <w:rFonts w:ascii="KZ Times New Roman" w:hAnsi="KZ Times New Roman"/>
          <w:b/>
          <w:lang w:val="kk-KZ"/>
        </w:rPr>
        <w:t>бірінші жартысындағы Қиыр Шығыстағы халықаралық қатынастар.</w:t>
      </w:r>
    </w:p>
    <w:p w:rsidR="004F06F8" w:rsidRDefault="004F06F8" w:rsidP="004F06F8">
      <w:pPr>
        <w:ind w:firstLine="454"/>
        <w:jc w:val="both"/>
        <w:rPr>
          <w:rFonts w:ascii="KZ Times New Roman" w:hAnsi="KZ Times New Roman"/>
          <w:b/>
          <w:lang w:val="kk-KZ"/>
        </w:rPr>
      </w:pP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Pr="00603CC7" w:rsidRDefault="004F06F8" w:rsidP="004F06F8">
      <w:pPr>
        <w:ind w:firstLine="420"/>
        <w:jc w:val="both"/>
        <w:rPr>
          <w:rFonts w:ascii="KZ Times New Roman" w:hAnsi="KZ Times New Roman"/>
          <w:lang w:val="kk-KZ"/>
        </w:rPr>
      </w:pPr>
      <w:r w:rsidRPr="00603CC7">
        <w:rPr>
          <w:rFonts w:ascii="KZ Times New Roman" w:hAnsi="KZ Times New Roman"/>
          <w:lang w:val="kk-KZ"/>
        </w:rPr>
        <w:t>1. Еуропа мемлекеттері және АҚШ-тың Қиыр Шығыс пен Оңтүстік-Шығыс Азия елдерін отарлау экспансиясын күшейтулері.</w:t>
      </w:r>
    </w:p>
    <w:p w:rsidR="004F06F8" w:rsidRDefault="004F06F8" w:rsidP="004F06F8">
      <w:pPr>
        <w:ind w:firstLine="420"/>
        <w:jc w:val="both"/>
        <w:rPr>
          <w:rFonts w:ascii="KZ Times New Roman" w:hAnsi="KZ Times New Roman"/>
          <w:lang w:val="kk-KZ"/>
        </w:rPr>
      </w:pPr>
      <w:r>
        <w:rPr>
          <w:rFonts w:ascii="KZ Times New Roman" w:hAnsi="KZ Times New Roman"/>
          <w:lang w:val="kk-KZ"/>
        </w:rPr>
        <w:t>2. ХІХ ғ. басындағы Қытайдың халықаралық жағдайы, оның оқшаулануы және дипломатиясының ерекшеліктері.</w:t>
      </w:r>
    </w:p>
    <w:p w:rsidR="004F06F8" w:rsidRDefault="004F06F8" w:rsidP="004F06F8">
      <w:pPr>
        <w:ind w:firstLine="420"/>
        <w:jc w:val="both"/>
        <w:rPr>
          <w:rFonts w:ascii="KZ Times New Roman" w:hAnsi="KZ Times New Roman"/>
          <w:lang w:val="kk-KZ"/>
        </w:rPr>
      </w:pPr>
      <w:r>
        <w:rPr>
          <w:rFonts w:ascii="KZ Times New Roman" w:hAnsi="KZ Times New Roman"/>
          <w:lang w:val="kk-KZ"/>
        </w:rPr>
        <w:t>3. Цин империясының дипломатиясы. Еуропалық державалардың Қытайды ықпал аймақтарына бөлуі.</w:t>
      </w:r>
    </w:p>
    <w:p w:rsidR="004F06F8" w:rsidRDefault="004F06F8" w:rsidP="004F06F8">
      <w:pPr>
        <w:ind w:firstLine="420"/>
        <w:jc w:val="both"/>
        <w:rPr>
          <w:rFonts w:ascii="KZ Times New Roman" w:hAnsi="KZ Times New Roman"/>
          <w:lang w:val="kk-KZ"/>
        </w:rPr>
      </w:pPr>
      <w:r>
        <w:rPr>
          <w:rFonts w:ascii="KZ Times New Roman" w:hAnsi="KZ Times New Roman"/>
          <w:lang w:val="kk-KZ"/>
        </w:rPr>
        <w:t>4. Жапония мен Корея мемлекеттерінің оқшаулануы: себептері мен салдары.</w:t>
      </w:r>
    </w:p>
    <w:p w:rsidR="004F06F8" w:rsidRPr="00603CC7" w:rsidRDefault="004F06F8" w:rsidP="004F06F8">
      <w:pPr>
        <w:ind w:firstLine="420"/>
        <w:jc w:val="both"/>
        <w:rPr>
          <w:rFonts w:ascii="KZ Times New Roman" w:hAnsi="KZ Times New Roman"/>
          <w:lang w:val="kk-KZ"/>
        </w:rPr>
      </w:pPr>
      <w:r>
        <w:rPr>
          <w:rFonts w:ascii="KZ Times New Roman" w:hAnsi="KZ Times New Roman"/>
          <w:lang w:val="kk-KZ"/>
        </w:rPr>
        <w:lastRenderedPageBreak/>
        <w:t xml:space="preserve">5. АҚШ-тың Қиыр Шығысқа отарлап ене бастауы. </w:t>
      </w:r>
    </w:p>
    <w:p w:rsidR="004F06F8" w:rsidRPr="00603CC7" w:rsidRDefault="004F06F8" w:rsidP="004F06F8">
      <w:pPr>
        <w:ind w:firstLine="454"/>
        <w:jc w:val="both"/>
        <w:rPr>
          <w:rFonts w:ascii="KZ Times New Roman" w:hAnsi="KZ Times New Roman"/>
          <w:lang w:val="kk-KZ"/>
        </w:rPr>
      </w:pPr>
    </w:p>
    <w:p w:rsidR="004F06F8" w:rsidRPr="00B03CB9" w:rsidRDefault="004F06F8" w:rsidP="004F06F8">
      <w:pPr>
        <w:shd w:val="clear" w:color="auto" w:fill="FFFFFF"/>
        <w:ind w:firstLine="454"/>
        <w:jc w:val="both"/>
        <w:rPr>
          <w:rFonts w:ascii="KZ Times New Roman" w:hAnsi="KZ Times New Roman"/>
          <w:b/>
          <w:lang w:val="kk-KZ"/>
        </w:rPr>
      </w:pPr>
      <w:r w:rsidRPr="00B03CB9">
        <w:rPr>
          <w:rFonts w:ascii="KZ Times New Roman" w:hAnsi="KZ Times New Roman"/>
          <w:b/>
          <w:lang w:val="kk-KZ"/>
        </w:rPr>
        <w:t xml:space="preserve">Тапсырмалар: </w:t>
      </w:r>
    </w:p>
    <w:p w:rsidR="004F06F8" w:rsidRDefault="004F06F8" w:rsidP="004F06F8">
      <w:pPr>
        <w:shd w:val="clear" w:color="auto" w:fill="FFFFFF"/>
        <w:ind w:firstLine="454"/>
        <w:jc w:val="both"/>
        <w:rPr>
          <w:rFonts w:ascii="KZ Times New Roman" w:hAnsi="KZ Times New Roman"/>
          <w:lang w:val="kk-KZ"/>
        </w:rPr>
      </w:pPr>
      <w:r>
        <w:rPr>
          <w:rFonts w:ascii="KZ Times New Roman" w:hAnsi="KZ Times New Roman"/>
          <w:lang w:val="kk-KZ"/>
        </w:rPr>
        <w:t>1. ХІХ ғ.басындағы Қиыр Шығыс және Оңтүстік-Шығыс Азия  мемлекеттерінің даму ерекшеліктіне сипаттама беріңіздер.</w:t>
      </w:r>
    </w:p>
    <w:p w:rsidR="004F06F8" w:rsidRDefault="004F06F8" w:rsidP="004F06F8">
      <w:pPr>
        <w:shd w:val="clear" w:color="auto" w:fill="FFFFFF"/>
        <w:ind w:firstLine="454"/>
        <w:jc w:val="both"/>
        <w:rPr>
          <w:rFonts w:ascii="KZ Times New Roman" w:hAnsi="KZ Times New Roman"/>
          <w:lang w:val="kk-KZ"/>
        </w:rPr>
      </w:pPr>
      <w:r>
        <w:rPr>
          <w:rFonts w:ascii="KZ Times New Roman" w:hAnsi="KZ Times New Roman"/>
          <w:lang w:val="kk-KZ"/>
        </w:rPr>
        <w:t>2. «Оқшаулану» саясатын айқындау.</w:t>
      </w:r>
    </w:p>
    <w:p w:rsidR="004F06F8" w:rsidRDefault="004F06F8" w:rsidP="004F06F8">
      <w:pPr>
        <w:shd w:val="clear" w:color="auto" w:fill="FFFFFF"/>
        <w:ind w:firstLine="454"/>
        <w:jc w:val="both"/>
        <w:rPr>
          <w:rFonts w:ascii="KZ Times New Roman" w:hAnsi="KZ Times New Roman"/>
          <w:lang w:val="kk-KZ"/>
        </w:rPr>
      </w:pPr>
      <w:r>
        <w:rPr>
          <w:rFonts w:ascii="KZ Times New Roman" w:hAnsi="KZ Times New Roman"/>
          <w:lang w:val="kk-KZ"/>
        </w:rPr>
        <w:t>3. Англия, АҚШ, Франция мемлекеттерінің Қытайдағы позицияларын анықтау.</w:t>
      </w:r>
    </w:p>
    <w:p w:rsidR="004F06F8" w:rsidRPr="00B03CB9" w:rsidRDefault="004F06F8" w:rsidP="004F06F8">
      <w:pPr>
        <w:shd w:val="clear" w:color="auto" w:fill="FFFFFF"/>
        <w:ind w:firstLine="454"/>
        <w:jc w:val="both"/>
        <w:rPr>
          <w:rFonts w:ascii="KZ Times New Roman" w:hAnsi="KZ Times New Roman"/>
          <w:lang w:val="kk-KZ"/>
        </w:rPr>
      </w:pPr>
    </w:p>
    <w:p w:rsidR="004F06F8" w:rsidRPr="00167CF9" w:rsidRDefault="004F06F8" w:rsidP="004F06F8">
      <w:pPr>
        <w:ind w:firstLine="454"/>
        <w:jc w:val="both"/>
        <w:rPr>
          <w:rFonts w:ascii="KZ Times New Roman" w:hAnsi="KZ Times New Roman"/>
          <w:b/>
          <w:lang w:val="kk-KZ"/>
        </w:rPr>
      </w:pPr>
      <w:r w:rsidRPr="00B03CB9">
        <w:rPr>
          <w:rFonts w:ascii="KZ Times New Roman" w:hAnsi="KZ Times New Roman"/>
          <w:b/>
          <w:lang w:val="kk-KZ"/>
        </w:rPr>
        <w:t>Негізгі әдебиеттер:</w:t>
      </w:r>
      <w:r w:rsidRPr="002F0BA2">
        <w:rPr>
          <w:rFonts w:ascii="KZ Times New Roman" w:hAnsi="KZ Times New Roman"/>
          <w:lang w:val="kk-KZ"/>
        </w:rPr>
        <w:t xml:space="preserve"> </w:t>
      </w:r>
      <w:r w:rsidRPr="00167CF9">
        <w:rPr>
          <w:rFonts w:ascii="KZ Times New Roman" w:hAnsi="KZ Times New Roman"/>
          <w:b/>
          <w:lang w:val="kk-KZ"/>
        </w:rPr>
        <w:t>[</w:t>
      </w:r>
      <w:r>
        <w:rPr>
          <w:rFonts w:ascii="KZ Times New Roman" w:hAnsi="KZ Times New Roman"/>
          <w:b/>
          <w:lang w:val="kk-KZ"/>
        </w:rPr>
        <w:t>2, 3, 6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lang w:val="kk-KZ"/>
        </w:rPr>
        <w:t>Қ</w:t>
      </w:r>
      <w:r w:rsidRPr="00B03CB9">
        <w:rPr>
          <w:rFonts w:ascii="KZ Times New Roman" w:hAnsi="KZ Times New Roman"/>
          <w:b/>
          <w:lang w:val="kk-KZ"/>
        </w:rPr>
        <w:t xml:space="preserve">осымша әдебиеттер: </w:t>
      </w:r>
      <w:r w:rsidRPr="00167CF9">
        <w:rPr>
          <w:rFonts w:ascii="KZ Times New Roman" w:hAnsi="KZ Times New Roman"/>
          <w:b/>
          <w:lang w:val="kk-KZ"/>
        </w:rPr>
        <w:t>[</w:t>
      </w:r>
      <w:r>
        <w:rPr>
          <w:rFonts w:ascii="KZ Times New Roman" w:hAnsi="KZ Times New Roman"/>
          <w:b/>
          <w:lang w:val="kk-KZ"/>
        </w:rPr>
        <w:t>16, 23, 25, 31, 33, 34, 41, 45, 49, 53, 5455, 62, 63, 64, 71, 72</w:t>
      </w:r>
      <w:r w:rsidRPr="00167CF9">
        <w:rPr>
          <w:rFonts w:ascii="KZ Times New Roman" w:hAnsi="KZ Times New Roman"/>
          <w:b/>
          <w:lang w:val="kk-KZ"/>
        </w:rPr>
        <w:t>]</w:t>
      </w:r>
    </w:p>
    <w:p w:rsidR="004F06F8" w:rsidRPr="00B03CB9" w:rsidRDefault="004F06F8" w:rsidP="004F06F8">
      <w:pPr>
        <w:tabs>
          <w:tab w:val="num" w:pos="360"/>
        </w:tabs>
        <w:ind w:left="360" w:firstLine="454"/>
        <w:jc w:val="both"/>
        <w:rPr>
          <w:rFonts w:ascii="KZ Times New Roman" w:hAnsi="KZ Times New Roman"/>
          <w:lang w:val="kk-KZ"/>
        </w:rPr>
      </w:pPr>
    </w:p>
    <w:p w:rsidR="004F06F8" w:rsidRPr="00B03CB9" w:rsidRDefault="004F06F8" w:rsidP="004F06F8">
      <w:pPr>
        <w:shd w:val="clear" w:color="auto" w:fill="FFFFFF"/>
        <w:ind w:firstLine="454"/>
        <w:jc w:val="both"/>
        <w:rPr>
          <w:rFonts w:ascii="KZ Times New Roman" w:hAnsi="KZ Times New Roman"/>
          <w:b/>
          <w:lang w:val="kk-KZ"/>
        </w:rPr>
      </w:pPr>
      <w:r w:rsidRPr="00B03CB9">
        <w:rPr>
          <w:rFonts w:ascii="KZ Times New Roman" w:hAnsi="KZ Times New Roman"/>
          <w:b/>
          <w:lang w:val="kk-KZ"/>
        </w:rPr>
        <w:t>Әдістемелік нұс</w:t>
      </w:r>
      <w:r>
        <w:rPr>
          <w:rFonts w:ascii="KZ Times New Roman" w:hAnsi="KZ Times New Roman"/>
          <w:b/>
          <w:lang w:val="kk-KZ"/>
        </w:rPr>
        <w:t>қ</w:t>
      </w:r>
      <w:r w:rsidRPr="00B03CB9">
        <w:rPr>
          <w:rFonts w:ascii="KZ Times New Roman" w:hAnsi="KZ Times New Roman"/>
          <w:b/>
          <w:lang w:val="kk-KZ"/>
        </w:rPr>
        <w:t>ау:</w:t>
      </w:r>
    </w:p>
    <w:p w:rsidR="004F06F8" w:rsidRPr="00B03CB9" w:rsidRDefault="004F06F8" w:rsidP="004F06F8">
      <w:pPr>
        <w:ind w:firstLine="454"/>
        <w:jc w:val="both"/>
        <w:rPr>
          <w:rFonts w:ascii="KZ Times New Roman" w:hAnsi="KZ Times New Roman"/>
          <w:lang w:val="kk-KZ"/>
        </w:rPr>
      </w:pPr>
      <w:r w:rsidRPr="00B03CB9">
        <w:rPr>
          <w:rFonts w:ascii="KZ Times New Roman" w:hAnsi="KZ Times New Roman"/>
          <w:lang w:val="kk-KZ"/>
        </w:rPr>
        <w:t>Та</w:t>
      </w:r>
      <w:r>
        <w:rPr>
          <w:rFonts w:ascii="KZ Times New Roman" w:hAnsi="KZ Times New Roman"/>
          <w:lang w:val="kk-KZ"/>
        </w:rPr>
        <w:t>қ</w:t>
      </w:r>
      <w:r w:rsidRPr="00B03CB9">
        <w:rPr>
          <w:rFonts w:ascii="KZ Times New Roman" w:hAnsi="KZ Times New Roman"/>
          <w:lang w:val="kk-KZ"/>
        </w:rPr>
        <w:t xml:space="preserve">ырыпты </w:t>
      </w:r>
      <w:r>
        <w:rPr>
          <w:rFonts w:ascii="KZ Times New Roman" w:hAnsi="KZ Times New Roman"/>
          <w:lang w:val="kk-KZ"/>
        </w:rPr>
        <w:t>қ</w:t>
      </w:r>
      <w:r w:rsidRPr="00B03CB9">
        <w:rPr>
          <w:rFonts w:ascii="KZ Times New Roman" w:hAnsi="KZ Times New Roman"/>
          <w:lang w:val="kk-KZ"/>
        </w:rPr>
        <w:t xml:space="preserve">арастыру барысында </w:t>
      </w:r>
      <w:r>
        <w:rPr>
          <w:rFonts w:ascii="KZ Times New Roman" w:hAnsi="KZ Times New Roman"/>
          <w:lang w:val="kk-KZ"/>
        </w:rPr>
        <w:t>Қиыр Шығыс және Оңтүстік-Шығыс Азия  мемлекеттерінің әлеуметтік-экономикалық даму ерекшеліктіне назар аудару</w:t>
      </w:r>
      <w:r w:rsidRPr="00B03CB9">
        <w:rPr>
          <w:rFonts w:ascii="KZ Times New Roman" w:hAnsi="KZ Times New Roman"/>
          <w:lang w:val="kk-KZ"/>
        </w:rPr>
        <w:t xml:space="preserve"> </w:t>
      </w:r>
      <w:r>
        <w:rPr>
          <w:rFonts w:ascii="KZ Times New Roman" w:hAnsi="KZ Times New Roman"/>
          <w:lang w:val="kk-KZ"/>
        </w:rPr>
        <w:t>қ</w:t>
      </w:r>
      <w:r w:rsidRPr="00B03CB9">
        <w:rPr>
          <w:rFonts w:ascii="KZ Times New Roman" w:hAnsi="KZ Times New Roman"/>
          <w:lang w:val="kk-KZ"/>
        </w:rPr>
        <w:t>ажет.</w:t>
      </w:r>
    </w:p>
    <w:p w:rsidR="004F06F8" w:rsidRPr="00230F8E" w:rsidRDefault="004F06F8" w:rsidP="004F06F8">
      <w:pPr>
        <w:ind w:firstLine="454"/>
        <w:jc w:val="both"/>
        <w:rPr>
          <w:rFonts w:ascii="KZ Times New Roman" w:hAnsi="KZ Times New Roman"/>
          <w:lang w:val="kk-KZ"/>
        </w:rPr>
      </w:pPr>
      <w:r w:rsidRPr="00230F8E">
        <w:rPr>
          <w:rFonts w:ascii="KZ Times New Roman" w:hAnsi="KZ Times New Roman"/>
          <w:lang w:val="kk-KZ"/>
        </w:rPr>
        <w:t xml:space="preserve">Сонымен </w:t>
      </w:r>
      <w:r>
        <w:rPr>
          <w:rFonts w:ascii="KZ Times New Roman" w:hAnsi="KZ Times New Roman"/>
          <w:lang w:val="kk-KZ"/>
        </w:rPr>
        <w:t>қ</w:t>
      </w:r>
      <w:r w:rsidRPr="00230F8E">
        <w:rPr>
          <w:rFonts w:ascii="KZ Times New Roman" w:hAnsi="KZ Times New Roman"/>
          <w:lang w:val="kk-KZ"/>
        </w:rPr>
        <w:t>атар, та</w:t>
      </w:r>
      <w:r>
        <w:rPr>
          <w:rFonts w:ascii="KZ Times New Roman" w:hAnsi="KZ Times New Roman"/>
          <w:lang w:val="kk-KZ"/>
        </w:rPr>
        <w:t>қ</w:t>
      </w:r>
      <w:r w:rsidRPr="00230F8E">
        <w:rPr>
          <w:rFonts w:ascii="KZ Times New Roman" w:hAnsi="KZ Times New Roman"/>
          <w:lang w:val="kk-KZ"/>
        </w:rPr>
        <w:t xml:space="preserve">ырыпты </w:t>
      </w:r>
      <w:r>
        <w:rPr>
          <w:rFonts w:ascii="KZ Times New Roman" w:hAnsi="KZ Times New Roman"/>
          <w:lang w:val="kk-KZ"/>
        </w:rPr>
        <w:t>қ</w:t>
      </w:r>
      <w:r w:rsidRPr="00230F8E">
        <w:rPr>
          <w:rFonts w:ascii="KZ Times New Roman" w:hAnsi="KZ Times New Roman"/>
          <w:lang w:val="kk-KZ"/>
        </w:rPr>
        <w:t>арастыру барысында А</w:t>
      </w:r>
      <w:r>
        <w:rPr>
          <w:rFonts w:ascii="KZ Times New Roman" w:hAnsi="KZ Times New Roman"/>
          <w:lang w:val="kk-KZ"/>
        </w:rPr>
        <w:t>Қ</w:t>
      </w:r>
      <w:r w:rsidRPr="00230F8E">
        <w:rPr>
          <w:rFonts w:ascii="KZ Times New Roman" w:hAnsi="KZ Times New Roman"/>
          <w:lang w:val="kk-KZ"/>
        </w:rPr>
        <w:t>Ш, Англия,</w:t>
      </w:r>
      <w:r>
        <w:rPr>
          <w:rFonts w:ascii="KZ Times New Roman" w:hAnsi="KZ Times New Roman"/>
          <w:lang w:val="kk-KZ"/>
        </w:rPr>
        <w:t xml:space="preserve"> Франция мемлекеттерінің отарлау саясатындағы</w:t>
      </w:r>
      <w:r w:rsidRPr="00230F8E">
        <w:rPr>
          <w:rFonts w:ascii="KZ Times New Roman" w:hAnsi="KZ Times New Roman"/>
          <w:lang w:val="kk-KZ"/>
        </w:rPr>
        <w:t xml:space="preserve"> позицияларын ашып көрсету керек. </w:t>
      </w:r>
    </w:p>
    <w:p w:rsidR="004F06F8" w:rsidRPr="00C54F2F" w:rsidRDefault="004F06F8" w:rsidP="004F06F8">
      <w:pPr>
        <w:ind w:firstLine="454"/>
        <w:jc w:val="both"/>
        <w:rPr>
          <w:rFonts w:ascii="KZ Times New Roman" w:hAnsi="KZ Times New Roman"/>
          <w:lang w:val="kk-KZ"/>
        </w:rPr>
      </w:pPr>
      <w:r w:rsidRPr="00C54F2F">
        <w:rPr>
          <w:rFonts w:ascii="KZ Times New Roman" w:hAnsi="KZ Times New Roman"/>
          <w:lang w:val="kk-KZ"/>
        </w:rPr>
        <w:t>Қытайдың, Жапонияның және Кореяның «оқшаулану» саясаттарын  талдау.</w:t>
      </w:r>
    </w:p>
    <w:p w:rsidR="004F06F8" w:rsidRDefault="004F06F8" w:rsidP="004F06F8">
      <w:pPr>
        <w:ind w:firstLine="454"/>
        <w:jc w:val="both"/>
        <w:rPr>
          <w:rFonts w:ascii="KZ Times New Roman" w:hAnsi="KZ Times New Roman"/>
          <w:lang w:val="kk-KZ"/>
        </w:rPr>
      </w:pPr>
      <w:r w:rsidRPr="006F34FD">
        <w:rPr>
          <w:rFonts w:ascii="KZ Times New Roman" w:hAnsi="KZ Times New Roman"/>
          <w:lang w:val="kk-KZ"/>
        </w:rPr>
        <w:t>Айма</w:t>
      </w:r>
      <w:r>
        <w:rPr>
          <w:rFonts w:ascii="KZ Times New Roman" w:hAnsi="KZ Times New Roman"/>
          <w:lang w:val="kk-KZ"/>
        </w:rPr>
        <w:t>қ</w:t>
      </w:r>
      <w:r w:rsidRPr="006F34FD">
        <w:rPr>
          <w:rFonts w:ascii="KZ Times New Roman" w:hAnsi="KZ Times New Roman"/>
          <w:lang w:val="kk-KZ"/>
        </w:rPr>
        <w:t>ты</w:t>
      </w:r>
      <w:r>
        <w:rPr>
          <w:rFonts w:ascii="KZ Times New Roman" w:hAnsi="KZ Times New Roman"/>
          <w:lang w:val="kk-KZ"/>
        </w:rPr>
        <w:t>қ</w:t>
      </w:r>
      <w:r w:rsidRPr="006F34FD">
        <w:rPr>
          <w:rFonts w:ascii="KZ Times New Roman" w:hAnsi="KZ Times New Roman"/>
          <w:lang w:val="kk-KZ"/>
        </w:rPr>
        <w:t xml:space="preserve"> контекстегі Қиыр Шығыс мәселесін</w:t>
      </w:r>
      <w:r>
        <w:rPr>
          <w:rFonts w:ascii="KZ Times New Roman" w:hAnsi="KZ Times New Roman"/>
          <w:lang w:val="kk-KZ"/>
        </w:rPr>
        <w:t xml:space="preserve"> түсіну. Тең емес құқықтық дәрежеде жасалған Нанкин, Тяньцзин шарттарының еуропалық мемлекеттер үшін маңызын, ал Қытай үшін салдарын айқындау.</w:t>
      </w:r>
    </w:p>
    <w:p w:rsidR="004F06F8" w:rsidRPr="006F34FD" w:rsidRDefault="004F06F8" w:rsidP="004F06F8">
      <w:pPr>
        <w:ind w:firstLine="454"/>
        <w:jc w:val="both"/>
        <w:rPr>
          <w:rFonts w:ascii="KZ Times New Roman" w:hAnsi="KZ Times New Roman"/>
          <w:lang w:val="kk-KZ"/>
        </w:rPr>
      </w:pPr>
      <w:r>
        <w:rPr>
          <w:rFonts w:ascii="KZ Times New Roman" w:hAnsi="KZ Times New Roman"/>
          <w:lang w:val="kk-KZ"/>
        </w:rPr>
        <w:t>Қиыр Шығыстағы ағылшын-орыс және ағылшын-американдық қақтығыстардың тууы, осы кездегі дипломатияның ерекшеліктеріне назар аудару керек.</w:t>
      </w:r>
    </w:p>
    <w:p w:rsidR="004F06F8" w:rsidRPr="006F34FD" w:rsidRDefault="004F06F8" w:rsidP="004F06F8">
      <w:pPr>
        <w:shd w:val="clear" w:color="auto" w:fill="FFFFFF"/>
        <w:ind w:firstLine="454"/>
        <w:jc w:val="both"/>
        <w:rPr>
          <w:rFonts w:ascii="KZ Times New Roman" w:hAnsi="KZ Times New Roman"/>
          <w:b/>
          <w:color w:val="FF0000"/>
          <w:lang w:val="kk-KZ"/>
        </w:rPr>
      </w:pPr>
    </w:p>
    <w:p w:rsidR="004F06F8" w:rsidRPr="004F06F8" w:rsidRDefault="004F06F8" w:rsidP="004F06F8">
      <w:pPr>
        <w:ind w:firstLine="454"/>
        <w:jc w:val="center"/>
        <w:rPr>
          <w:rFonts w:ascii="KZ Times New Roman" w:hAnsi="KZ Times New Roman"/>
          <w:b/>
          <w:color w:val="000000"/>
          <w:spacing w:val="8"/>
          <w:lang w:val="kk-KZ"/>
        </w:rPr>
      </w:pPr>
      <w:r w:rsidRPr="004F06F8">
        <w:rPr>
          <w:rFonts w:ascii="KZ Times New Roman" w:hAnsi="KZ Times New Roman"/>
          <w:b/>
          <w:color w:val="000000"/>
          <w:spacing w:val="8"/>
          <w:lang w:val="kk-KZ"/>
        </w:rPr>
        <w:t>8 тақырып. Италия мен Германияны біріктіру жолындағы дипломатиялық күрес.</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Pr="004F06F8" w:rsidRDefault="004F06F8" w:rsidP="004F06F8">
      <w:pPr>
        <w:pStyle w:val="31"/>
        <w:spacing w:after="0"/>
        <w:ind w:left="0" w:firstLine="420"/>
        <w:jc w:val="both"/>
        <w:rPr>
          <w:rFonts w:ascii="KZ Times New Roman" w:hAnsi="KZ Times New Roman"/>
          <w:sz w:val="22"/>
          <w:szCs w:val="22"/>
          <w:lang w:val="kk-KZ"/>
        </w:rPr>
      </w:pPr>
      <w:r w:rsidRPr="004F06F8">
        <w:rPr>
          <w:rFonts w:ascii="KZ Times New Roman" w:hAnsi="KZ Times New Roman"/>
          <w:sz w:val="22"/>
          <w:szCs w:val="22"/>
          <w:lang w:val="kk-KZ"/>
        </w:rPr>
        <w:t>1. Италияны біріктірудегі дипломатиялық күрес. Италияны біріктірудің қорытындылары мен маңызы.</w:t>
      </w:r>
    </w:p>
    <w:p w:rsidR="004F06F8" w:rsidRDefault="004F06F8" w:rsidP="004F06F8">
      <w:pPr>
        <w:pStyle w:val="31"/>
        <w:spacing w:after="0"/>
        <w:ind w:left="0" w:firstLine="420"/>
        <w:jc w:val="both"/>
        <w:rPr>
          <w:rFonts w:ascii="KZ Times New Roman" w:hAnsi="KZ Times New Roman"/>
          <w:sz w:val="22"/>
          <w:szCs w:val="22"/>
          <w:lang w:val="ru-MO"/>
        </w:rPr>
      </w:pPr>
      <w:r>
        <w:rPr>
          <w:rFonts w:ascii="KZ Times New Roman" w:hAnsi="KZ Times New Roman"/>
          <w:sz w:val="22"/>
          <w:szCs w:val="22"/>
          <w:lang w:val="ru-MO"/>
        </w:rPr>
        <w:t>2. Германияны бі</w:t>
      </w:r>
      <w:proofErr w:type="gramStart"/>
      <w:r>
        <w:rPr>
          <w:rFonts w:ascii="KZ Times New Roman" w:hAnsi="KZ Times New Roman"/>
          <w:sz w:val="22"/>
          <w:szCs w:val="22"/>
          <w:lang w:val="ru-MO"/>
        </w:rPr>
        <w:t>р</w:t>
      </w:r>
      <w:proofErr w:type="gramEnd"/>
      <w:r>
        <w:rPr>
          <w:rFonts w:ascii="KZ Times New Roman" w:hAnsi="KZ Times New Roman"/>
          <w:sz w:val="22"/>
          <w:szCs w:val="22"/>
          <w:lang w:val="ru-MO"/>
        </w:rPr>
        <w:t>іктірудегі дипломатиялық күрес. Германия империясының құрылуы.</w:t>
      </w:r>
    </w:p>
    <w:p w:rsidR="004F06F8" w:rsidRDefault="004F06F8" w:rsidP="004F06F8">
      <w:pPr>
        <w:pStyle w:val="31"/>
        <w:spacing w:after="0"/>
        <w:ind w:left="0" w:firstLine="420"/>
        <w:jc w:val="both"/>
        <w:rPr>
          <w:rFonts w:ascii="KZ Times New Roman" w:hAnsi="KZ Times New Roman"/>
          <w:sz w:val="22"/>
          <w:szCs w:val="22"/>
          <w:lang w:val="ru-MO"/>
        </w:rPr>
      </w:pPr>
      <w:r>
        <w:rPr>
          <w:rFonts w:ascii="KZ Times New Roman" w:hAnsi="KZ Times New Roman"/>
          <w:sz w:val="22"/>
          <w:szCs w:val="22"/>
          <w:lang w:val="ru-MO"/>
        </w:rPr>
        <w:t>3. Франк-пруссия соғысы. Соғысушы жақтардың мақсаттары мен қызығушылықтары.</w:t>
      </w:r>
    </w:p>
    <w:p w:rsidR="004F06F8" w:rsidRPr="00BA26FF" w:rsidRDefault="004F06F8" w:rsidP="004F06F8">
      <w:pPr>
        <w:pStyle w:val="31"/>
        <w:spacing w:after="0"/>
        <w:ind w:left="0" w:firstLine="420"/>
        <w:jc w:val="both"/>
        <w:rPr>
          <w:rFonts w:ascii="KZ Times New Roman" w:hAnsi="KZ Times New Roman"/>
          <w:sz w:val="22"/>
          <w:szCs w:val="22"/>
          <w:lang w:val="kk-KZ"/>
        </w:rPr>
      </w:pPr>
      <w:r>
        <w:rPr>
          <w:rFonts w:ascii="KZ Times New Roman" w:hAnsi="KZ Times New Roman"/>
          <w:sz w:val="22"/>
          <w:szCs w:val="22"/>
          <w:lang w:val="ru-MO"/>
        </w:rPr>
        <w:t>4. Италия мен Германияның бі</w:t>
      </w:r>
      <w:proofErr w:type="gramStart"/>
      <w:r>
        <w:rPr>
          <w:rFonts w:ascii="KZ Times New Roman" w:hAnsi="KZ Times New Roman"/>
          <w:sz w:val="22"/>
          <w:szCs w:val="22"/>
          <w:lang w:val="ru-MO"/>
        </w:rPr>
        <w:t>р</w:t>
      </w:r>
      <w:proofErr w:type="gramEnd"/>
      <w:r>
        <w:rPr>
          <w:rFonts w:ascii="KZ Times New Roman" w:hAnsi="KZ Times New Roman"/>
          <w:sz w:val="22"/>
          <w:szCs w:val="22"/>
          <w:lang w:val="ru-MO"/>
        </w:rPr>
        <w:t>ігуінің халықаралық маңызы.</w:t>
      </w:r>
    </w:p>
    <w:p w:rsidR="004F06F8" w:rsidRPr="00BA26FF" w:rsidRDefault="004F06F8" w:rsidP="004F06F8">
      <w:pPr>
        <w:shd w:val="clear" w:color="auto" w:fill="FFFFFF"/>
        <w:ind w:firstLine="454"/>
        <w:jc w:val="both"/>
        <w:rPr>
          <w:rFonts w:ascii="KZ Times New Roman" w:hAnsi="KZ Times New Roman"/>
          <w:b/>
          <w:color w:val="FF0000"/>
          <w:lang w:val="kk-KZ"/>
        </w:rPr>
      </w:pPr>
    </w:p>
    <w:p w:rsidR="004F06F8" w:rsidRDefault="004F06F8" w:rsidP="004F06F8">
      <w:pPr>
        <w:shd w:val="clear" w:color="auto" w:fill="FFFFFF"/>
        <w:ind w:firstLine="454"/>
        <w:jc w:val="both"/>
        <w:rPr>
          <w:rFonts w:ascii="KZ Times New Roman" w:hAnsi="KZ Times New Roman"/>
          <w:b/>
        </w:rPr>
      </w:pPr>
      <w:r>
        <w:rPr>
          <w:rFonts w:ascii="KZ Times New Roman" w:hAnsi="KZ Times New Roman"/>
          <w:b/>
          <w:lang w:val="ru-MO"/>
        </w:rPr>
        <w:t>Тапсырмалар</w:t>
      </w:r>
      <w:r>
        <w:rPr>
          <w:rFonts w:ascii="KZ Times New Roman" w:hAnsi="KZ Times New Roman"/>
          <w:b/>
        </w:rPr>
        <w:t>:</w:t>
      </w:r>
    </w:p>
    <w:p w:rsidR="004F06F8" w:rsidRPr="00D62B90" w:rsidRDefault="004F06F8" w:rsidP="004F06F8">
      <w:pPr>
        <w:widowControl w:val="0"/>
        <w:numPr>
          <w:ilvl w:val="0"/>
          <w:numId w:val="2"/>
        </w:numPr>
        <w:shd w:val="clear" w:color="auto" w:fill="FFFFFF"/>
        <w:autoSpaceDE w:val="0"/>
        <w:autoSpaceDN w:val="0"/>
        <w:adjustRightInd w:val="0"/>
        <w:spacing w:after="0" w:line="240" w:lineRule="auto"/>
        <w:ind w:left="0" w:firstLine="454"/>
        <w:jc w:val="both"/>
        <w:rPr>
          <w:rFonts w:ascii="KZ Times New Roman" w:hAnsi="KZ Times New Roman"/>
        </w:rPr>
      </w:pPr>
      <w:r>
        <w:rPr>
          <w:rFonts w:ascii="KZ Times New Roman" w:hAnsi="KZ Times New Roman"/>
          <w:lang w:val="kk-KZ"/>
        </w:rPr>
        <w:t>Германия мен Италияны біріктірудің алғышарттарын анықтау.</w:t>
      </w:r>
    </w:p>
    <w:p w:rsidR="004F06F8" w:rsidRDefault="004F06F8" w:rsidP="004F06F8">
      <w:pPr>
        <w:widowControl w:val="0"/>
        <w:numPr>
          <w:ilvl w:val="0"/>
          <w:numId w:val="2"/>
        </w:numPr>
        <w:shd w:val="clear" w:color="auto" w:fill="FFFFFF"/>
        <w:autoSpaceDE w:val="0"/>
        <w:autoSpaceDN w:val="0"/>
        <w:adjustRightInd w:val="0"/>
        <w:spacing w:after="0" w:line="240" w:lineRule="auto"/>
        <w:ind w:left="0" w:firstLine="454"/>
        <w:jc w:val="both"/>
        <w:rPr>
          <w:rFonts w:ascii="KZ Times New Roman" w:hAnsi="KZ Times New Roman"/>
        </w:rPr>
      </w:pPr>
      <w:r>
        <w:rPr>
          <w:rFonts w:ascii="KZ Times New Roman" w:hAnsi="KZ Times New Roman"/>
          <w:lang w:val="kk-KZ"/>
        </w:rPr>
        <w:t>Франк-пруссия соғысының халықаралық, әскери-саяси және экономикалық салдарын айқындау.</w:t>
      </w:r>
    </w:p>
    <w:p w:rsidR="004F06F8" w:rsidRDefault="004F06F8" w:rsidP="004F06F8">
      <w:pPr>
        <w:shd w:val="clear" w:color="auto" w:fill="FFFFFF"/>
        <w:ind w:firstLine="454"/>
        <w:jc w:val="both"/>
        <w:rPr>
          <w:rFonts w:ascii="KZ Times New Roman" w:hAnsi="KZ Times New Roman"/>
          <w:color w:val="000000"/>
          <w:spacing w:val="1"/>
        </w:rPr>
      </w:pP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ru-MO"/>
        </w:rPr>
        <w:lastRenderedPageBreak/>
        <w:t xml:space="preserve">Негізгі әдебиеттер: </w:t>
      </w:r>
      <w:r>
        <w:rPr>
          <w:rFonts w:ascii="KZ Times New Roman" w:hAnsi="KZ Times New Roman"/>
          <w:b/>
          <w:lang w:val="kk-KZ"/>
        </w:rPr>
        <w:t>[2, 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2, 11, 13, 15, 16, 33, 34, 35, 36, 37, 40, 41, 44, 54, 63, 71, 72</w:t>
      </w:r>
      <w:r w:rsidRPr="00167CF9">
        <w:rPr>
          <w:rFonts w:ascii="KZ Times New Roman" w:hAnsi="KZ Times New Roman"/>
          <w:b/>
          <w:lang w:val="kk-KZ"/>
        </w:rPr>
        <w:t>]</w:t>
      </w:r>
    </w:p>
    <w:p w:rsidR="004F06F8" w:rsidRDefault="004F06F8" w:rsidP="004F06F8">
      <w:pPr>
        <w:ind w:firstLine="454"/>
        <w:jc w:val="both"/>
        <w:rPr>
          <w:rFonts w:ascii="KZ Times New Roman" w:hAnsi="KZ Times New Roman"/>
          <w:b/>
          <w:lang w:val="kk-KZ"/>
        </w:rPr>
      </w:pPr>
    </w:p>
    <w:p w:rsidR="004F06F8" w:rsidRDefault="004F06F8" w:rsidP="004F06F8">
      <w:pPr>
        <w:ind w:firstLine="454"/>
        <w:jc w:val="both"/>
        <w:rPr>
          <w:rFonts w:ascii="KZ Times New Roman" w:hAnsi="KZ Times New Roman"/>
          <w:b/>
          <w:lang w:val="kk-KZ"/>
        </w:rPr>
      </w:pPr>
      <w:r w:rsidRPr="00123689">
        <w:rPr>
          <w:rFonts w:ascii="KZ Times New Roman" w:hAnsi="KZ Times New Roman"/>
          <w:b/>
          <w:lang w:val="kk-KZ"/>
        </w:rPr>
        <w:t>Әдістемелік нұс</w:t>
      </w:r>
      <w:r>
        <w:rPr>
          <w:rFonts w:ascii="KZ Times New Roman" w:hAnsi="KZ Times New Roman"/>
          <w:b/>
          <w:lang w:val="kk-KZ"/>
        </w:rPr>
        <w:t>қ</w:t>
      </w:r>
      <w:r w:rsidRPr="00123689">
        <w:rPr>
          <w:rFonts w:ascii="KZ Times New Roman" w:hAnsi="KZ Times New Roman"/>
          <w:b/>
          <w:lang w:val="kk-KZ"/>
        </w:rPr>
        <w:t xml:space="preserve">ау: </w:t>
      </w:r>
    </w:p>
    <w:p w:rsidR="004F06F8" w:rsidRDefault="004F06F8" w:rsidP="004F06F8">
      <w:pPr>
        <w:ind w:firstLine="454"/>
        <w:jc w:val="both"/>
        <w:rPr>
          <w:rFonts w:ascii="KZ Times New Roman" w:hAnsi="KZ Times New Roman"/>
          <w:lang w:val="kk-KZ"/>
        </w:rPr>
      </w:pPr>
      <w:r w:rsidRPr="00123689">
        <w:rPr>
          <w:rFonts w:ascii="KZ Times New Roman" w:hAnsi="KZ Times New Roman"/>
          <w:lang w:val="kk-KZ"/>
        </w:rPr>
        <w:t xml:space="preserve">Студенттерге </w:t>
      </w:r>
      <w:r>
        <w:rPr>
          <w:rFonts w:ascii="KZ Times New Roman" w:hAnsi="KZ Times New Roman"/>
          <w:lang w:val="kk-KZ"/>
        </w:rPr>
        <w:t xml:space="preserve">Германия мен Италияның бірігуі барысындағы дипломатиялық күреске назар аудару керек. Италияны біріктіру барысындағы екі ағымға және Сардиния корольдігінің рөліне, сол сияқты Германияны біріктірудің негізгі кезеңдеріне көңіл бөлу. </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Франк-пруссия соғысының барысы, соғысушы жақтардың мақсаттары мен қызығушылықтарын анықтау. </w:t>
      </w:r>
    </w:p>
    <w:p w:rsidR="004F06F8" w:rsidRPr="00123689" w:rsidRDefault="004F06F8" w:rsidP="004F06F8">
      <w:pPr>
        <w:ind w:firstLine="454"/>
        <w:jc w:val="both"/>
        <w:rPr>
          <w:rFonts w:ascii="KZ Times New Roman" w:hAnsi="KZ Times New Roman"/>
          <w:lang w:val="kk-KZ"/>
        </w:rPr>
      </w:pPr>
      <w:r>
        <w:rPr>
          <w:rFonts w:ascii="KZ Times New Roman" w:hAnsi="KZ Times New Roman"/>
          <w:lang w:val="kk-KZ"/>
        </w:rPr>
        <w:t>Халықаралық қатынастар жүйесіндегі Германия мен Италияның бірігуінің халықаралық маңызы, Вена жүйесінің күйреуі.</w:t>
      </w:r>
    </w:p>
    <w:p w:rsidR="004F06F8" w:rsidRDefault="004F06F8" w:rsidP="004F06F8">
      <w:pPr>
        <w:shd w:val="clear" w:color="auto" w:fill="FFFFFF"/>
        <w:ind w:firstLine="454"/>
        <w:jc w:val="both"/>
        <w:rPr>
          <w:rFonts w:ascii="KZ Times New Roman" w:hAnsi="KZ Times New Roman"/>
          <w:b/>
          <w:color w:val="000000"/>
          <w:spacing w:val="8"/>
          <w:lang w:val="kk-KZ"/>
        </w:rPr>
      </w:pPr>
    </w:p>
    <w:p w:rsidR="004F06F8" w:rsidRDefault="004F06F8" w:rsidP="004F06F8">
      <w:pPr>
        <w:shd w:val="clear" w:color="auto" w:fill="FFFFFF"/>
        <w:ind w:firstLine="454"/>
        <w:jc w:val="center"/>
        <w:rPr>
          <w:rFonts w:ascii="KZ Times New Roman" w:hAnsi="KZ Times New Roman"/>
          <w:b/>
          <w:color w:val="000000"/>
          <w:spacing w:val="8"/>
          <w:lang w:val="kk-KZ"/>
        </w:rPr>
      </w:pPr>
      <w:r w:rsidRPr="00C54EA1">
        <w:rPr>
          <w:rFonts w:ascii="KZ Times New Roman" w:hAnsi="KZ Times New Roman"/>
          <w:b/>
          <w:color w:val="000000"/>
          <w:spacing w:val="8"/>
          <w:lang w:val="kk-KZ"/>
        </w:rPr>
        <w:t>9 та</w:t>
      </w:r>
      <w:r>
        <w:rPr>
          <w:rFonts w:ascii="KZ Times New Roman" w:hAnsi="KZ Times New Roman"/>
          <w:b/>
          <w:color w:val="000000"/>
          <w:spacing w:val="8"/>
          <w:lang w:val="kk-KZ"/>
        </w:rPr>
        <w:t>қ</w:t>
      </w:r>
      <w:r w:rsidRPr="00C54EA1">
        <w:rPr>
          <w:rFonts w:ascii="KZ Times New Roman" w:hAnsi="KZ Times New Roman"/>
          <w:b/>
          <w:color w:val="000000"/>
          <w:spacing w:val="8"/>
          <w:lang w:val="kk-KZ"/>
        </w:rPr>
        <w:t>ырып.</w:t>
      </w:r>
      <w:r>
        <w:rPr>
          <w:rFonts w:ascii="KZ Times New Roman" w:hAnsi="KZ Times New Roman"/>
          <w:b/>
          <w:color w:val="000000"/>
          <w:spacing w:val="8"/>
          <w:lang w:val="kk-KZ"/>
        </w:rPr>
        <w:t xml:space="preserve"> ХІХ ғ. 70-ші жж. халықаралық қатынастар.</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Үш император Одағының құрылуы.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1872-1875 жж. франк-герман қарама-қайшылықтары.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3.1875-1878 жж. Шығыс дағдарысы.</w:t>
      </w:r>
    </w:p>
    <w:p w:rsidR="004F06F8" w:rsidRDefault="004F06F8" w:rsidP="004F06F8">
      <w:pPr>
        <w:shd w:val="clear" w:color="auto" w:fill="FFFFFF"/>
        <w:jc w:val="both"/>
        <w:rPr>
          <w:rFonts w:ascii="KZ Times New Roman" w:hAnsi="KZ Times New Roman"/>
          <w:color w:val="000000"/>
          <w:spacing w:val="8"/>
          <w:lang w:val="kk-KZ"/>
        </w:rPr>
      </w:pPr>
      <w:r>
        <w:rPr>
          <w:rFonts w:ascii="KZ Times New Roman" w:hAnsi="KZ Times New Roman"/>
          <w:color w:val="000000"/>
          <w:spacing w:val="8"/>
          <w:lang w:val="kk-KZ"/>
        </w:rPr>
        <w:t xml:space="preserve">       4.Сан-Стефан бейбіт бітімі және Берлин конгресі.</w:t>
      </w:r>
    </w:p>
    <w:p w:rsidR="004F06F8" w:rsidRDefault="004F06F8" w:rsidP="004F06F8">
      <w:pPr>
        <w:shd w:val="clear" w:color="auto" w:fill="FFFFFF"/>
        <w:ind w:left="360"/>
        <w:jc w:val="both"/>
        <w:rPr>
          <w:rFonts w:ascii="KZ Times New Roman" w:hAnsi="KZ Times New Roman"/>
          <w:color w:val="000000"/>
          <w:spacing w:val="8"/>
          <w:lang w:val="kk-KZ"/>
        </w:rPr>
      </w:pPr>
      <w:r>
        <w:rPr>
          <w:rFonts w:ascii="KZ Times New Roman" w:hAnsi="KZ Times New Roman"/>
          <w:color w:val="000000"/>
          <w:spacing w:val="8"/>
          <w:lang w:val="kk-KZ"/>
        </w:rPr>
        <w:t xml:space="preserve"> 5. Австро-германдық одақ.</w:t>
      </w:r>
    </w:p>
    <w:p w:rsidR="004F06F8" w:rsidRPr="00CA67CA" w:rsidRDefault="004F06F8" w:rsidP="004F06F8">
      <w:pPr>
        <w:shd w:val="clear" w:color="auto" w:fill="FFFFFF"/>
        <w:ind w:left="360"/>
        <w:jc w:val="both"/>
        <w:rPr>
          <w:rFonts w:ascii="KZ Times New Roman" w:hAnsi="KZ Times New Roman"/>
          <w:color w:val="000000"/>
          <w:spacing w:val="8"/>
          <w:lang w:val="kk-KZ"/>
        </w:rPr>
      </w:pPr>
    </w:p>
    <w:p w:rsidR="004F06F8" w:rsidRPr="00167CF9" w:rsidRDefault="004F06F8" w:rsidP="004F06F8">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2, 4, 6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4,5, 6, 7, 9, 17, 20, 23, 31, 33, 34, 35, 36 40, 41, 51, 53, 62, 63, 64, 65, 71, 72</w:t>
      </w:r>
      <w:r w:rsidRPr="00167CF9">
        <w:rPr>
          <w:rFonts w:ascii="KZ Times New Roman" w:hAnsi="KZ Times New Roman"/>
          <w:b/>
          <w:lang w:val="kk-KZ"/>
        </w:rPr>
        <w:t>]</w:t>
      </w:r>
    </w:p>
    <w:p w:rsidR="004F06F8" w:rsidRPr="00A6007E"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ХІХ ғ.70-ші жж. Батыс Еуропаның геосаяси картасының өзгеруі, осы кездегі халықаралық қатынастарға сипаттама.</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1871 ж. Лондон конференциясы және оның басты мәселелері.</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1871 ж. Франкфурт бейбіт бітімі, франк-пруссия соғысының аяқталуы, Германияның алға қарай шығуы.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1872 ж. Берлинде үш императордың кездесуі және оның мәні.</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Франция мен Германияның арасындағы  қақтығыстардың күшейе бастауы. «Шығыс мәселесіндегі» саяси бағыттар.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lastRenderedPageBreak/>
        <w:t>1878 ж. Сан-Стефан бейбіт бітімі, орыс-түрік соғысының аяқталуы. Болгария, Босния және Герцоговиненің автономия; Сербия, Черногория және Румынияның тәуелсіздік алуы.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1878 ж. Берлин конгресі және онда көпжақты шарттардың қабылдануы.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1879 ж. австро-германдық одақтың құрылуы.</w:t>
      </w:r>
    </w:p>
    <w:p w:rsidR="004F06F8" w:rsidRPr="00D741B4" w:rsidRDefault="004F06F8" w:rsidP="004F06F8">
      <w:pPr>
        <w:shd w:val="clear" w:color="auto" w:fill="FFFFFF"/>
        <w:ind w:firstLine="454"/>
        <w:jc w:val="both"/>
        <w:rPr>
          <w:rFonts w:ascii="KZ Times New Roman" w:hAnsi="KZ Times New Roman"/>
          <w:color w:val="000000"/>
          <w:spacing w:val="8"/>
          <w:lang w:val="kk-KZ"/>
        </w:rPr>
      </w:pPr>
    </w:p>
    <w:p w:rsidR="004F06F8" w:rsidRDefault="004F06F8" w:rsidP="004F06F8">
      <w:pPr>
        <w:shd w:val="clear" w:color="auto" w:fill="FFFFFF"/>
        <w:ind w:firstLine="454"/>
        <w:jc w:val="center"/>
        <w:rPr>
          <w:rFonts w:ascii="KZ Times New Roman" w:hAnsi="KZ Times New Roman"/>
          <w:b/>
          <w:color w:val="000000"/>
          <w:spacing w:val="8"/>
          <w:lang w:val="kk-KZ"/>
        </w:rPr>
      </w:pPr>
      <w:r>
        <w:rPr>
          <w:rFonts w:ascii="KZ Times New Roman" w:hAnsi="KZ Times New Roman"/>
          <w:b/>
          <w:color w:val="000000"/>
          <w:spacing w:val="8"/>
          <w:lang w:val="kk-KZ"/>
        </w:rPr>
        <w:t>10 тақырып. ХІХ ғ. 80-90-шы жж. халықаралық қатынастар.</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Үш император Одағын қайта жандандыруға ұмтылыс.</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Жерорталық Антантаның құрылуы. Англияның «керемет оқшаулану» саясаты.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Еуропалық мемлекеттердің саясатындағы Таяу Шығыс.</w:t>
      </w:r>
    </w:p>
    <w:p w:rsidR="004F06F8" w:rsidRPr="00886F32"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4. Еуропадағы әскери-саяси блоктар жүйесінің құрылуы.</w:t>
      </w:r>
    </w:p>
    <w:p w:rsidR="004F06F8" w:rsidRDefault="004F06F8" w:rsidP="004F06F8">
      <w:pPr>
        <w:ind w:firstLine="454"/>
        <w:jc w:val="both"/>
        <w:rPr>
          <w:rFonts w:ascii="KZ Times New Roman" w:hAnsi="KZ Times New Roman"/>
          <w:b/>
          <w:bCs/>
          <w:color w:val="000000"/>
          <w:spacing w:val="1"/>
          <w:lang w:val="kk-KZ"/>
        </w:rPr>
      </w:pPr>
    </w:p>
    <w:p w:rsidR="004F06F8" w:rsidRPr="00167CF9" w:rsidRDefault="004F06F8" w:rsidP="004F06F8">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2, 4, 6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4,5, 6, 7, 9, 17, 20, 23, 31, 33, 34, 35, 36 40, 41, 51, 53, 62, 63, 64, 65, 71, 72</w:t>
      </w:r>
      <w:r w:rsidRPr="00167CF9">
        <w:rPr>
          <w:rFonts w:ascii="KZ Times New Roman" w:hAnsi="KZ Times New Roman"/>
          <w:b/>
          <w:lang w:val="kk-KZ"/>
        </w:rPr>
        <w:t>]</w:t>
      </w:r>
    </w:p>
    <w:p w:rsidR="004F06F8" w:rsidRPr="00631128"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ХІХ ғ. 80-90-шы жж. халықаралық қатынастардың ерекшелігіне сипаттама. Австрия, Германия және Ресей мемлекеттері арасындағы қарама-қайшылықтар. Ағылшын-француз және ағылшын-орыс қарама-қайшылықтарына ерекше көңіл бөлу керек.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Таяу Шығыс елдеріңне қатысты еуропалық державалардың ұстанымдары.  Түркияның қаржысын бақылауға алу.</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Орыс-француз әскери-саяси одағының құрылуы мәселесіне ерекше назар аудару керек. </w:t>
      </w:r>
    </w:p>
    <w:p w:rsidR="004F06F8" w:rsidRPr="00786BE8" w:rsidRDefault="004F06F8" w:rsidP="004F06F8">
      <w:pPr>
        <w:shd w:val="clear" w:color="auto" w:fill="FFFFFF"/>
        <w:ind w:firstLine="454"/>
        <w:jc w:val="both"/>
        <w:rPr>
          <w:rFonts w:ascii="KZ Times New Roman" w:hAnsi="KZ Times New Roman"/>
          <w:color w:val="000000"/>
          <w:spacing w:val="8"/>
          <w:lang w:val="kk-KZ"/>
        </w:rPr>
      </w:pPr>
    </w:p>
    <w:p w:rsidR="004F06F8" w:rsidRDefault="004F06F8" w:rsidP="004F06F8">
      <w:pPr>
        <w:shd w:val="clear" w:color="auto" w:fill="FFFFFF"/>
        <w:ind w:firstLine="454"/>
        <w:jc w:val="center"/>
        <w:rPr>
          <w:rFonts w:ascii="KZ Times New Roman" w:hAnsi="KZ Times New Roman"/>
          <w:b/>
          <w:color w:val="000000"/>
          <w:spacing w:val="8"/>
          <w:lang w:val="kk-KZ"/>
        </w:rPr>
      </w:pPr>
      <w:r>
        <w:rPr>
          <w:rFonts w:ascii="KZ Times New Roman" w:hAnsi="KZ Times New Roman"/>
          <w:b/>
          <w:color w:val="000000"/>
          <w:spacing w:val="8"/>
          <w:lang w:val="kk-KZ"/>
        </w:rPr>
        <w:t>11 тақырып. ХІХ ғ.аяғы-ХХ ғ.басындағы Латын және Солтүстік Америкадағы халықаралық қатынастар.</w:t>
      </w:r>
    </w:p>
    <w:p w:rsidR="004F06F8" w:rsidRDefault="004F06F8" w:rsidP="004F06F8">
      <w:pPr>
        <w:ind w:firstLine="454"/>
        <w:jc w:val="both"/>
        <w:rPr>
          <w:rFonts w:ascii="KZ Times New Roman" w:hAnsi="KZ Times New Roman"/>
          <w:b/>
          <w:lang w:val="kk-KZ"/>
        </w:rPr>
      </w:pP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Испан-американ соғыстары.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АҚШ-тың Латын Америкасына экспансиясы.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Т. Рузвельттің «үлкен шоқпар» саясаты.</w:t>
      </w:r>
    </w:p>
    <w:p w:rsidR="004F06F8" w:rsidRPr="00D03B11"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4. «Доллар дипломатиясы» және АҚШ-тың Латын Америкасына экономикалық тұрғыдан ене бастауы.</w:t>
      </w:r>
    </w:p>
    <w:p w:rsidR="004F06F8" w:rsidRDefault="004F06F8" w:rsidP="004F06F8">
      <w:pPr>
        <w:ind w:firstLine="454"/>
        <w:jc w:val="both"/>
        <w:rPr>
          <w:rFonts w:ascii="KZ Times New Roman" w:hAnsi="KZ Times New Roman"/>
          <w:b/>
          <w:bCs/>
          <w:color w:val="000000"/>
          <w:spacing w:val="1"/>
          <w:lang w:val="kk-KZ"/>
        </w:rPr>
      </w:pPr>
    </w:p>
    <w:p w:rsidR="004F06F8" w:rsidRPr="00167CF9" w:rsidRDefault="004F06F8" w:rsidP="004F06F8">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1, 3, 10, 22, 23, 28, 30, 32, 34, 38, 41, 43, 63, 64, 70, 71, 72</w:t>
      </w:r>
      <w:r w:rsidRPr="00167CF9">
        <w:rPr>
          <w:rFonts w:ascii="KZ Times New Roman" w:hAnsi="KZ Times New Roman"/>
          <w:b/>
          <w:lang w:val="kk-KZ"/>
        </w:rPr>
        <w:t>]</w:t>
      </w:r>
    </w:p>
    <w:p w:rsidR="004F06F8" w:rsidRPr="00631128"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Деректерге сүйене отырып, 1898 ж. испан-американ соғыстарының барысындағы АҚШ-тың саясатын анықтау. Панамериканизм идеологиясының қалыптасуын зерттеу.</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Т. Рузвельттің сыртқы саясатының ерекшеліктеріне көңіл аудару.</w:t>
      </w:r>
      <w:r w:rsidRPr="00B3007E">
        <w:rPr>
          <w:rFonts w:ascii="KZ Times New Roman" w:hAnsi="KZ Times New Roman"/>
          <w:color w:val="000000"/>
          <w:spacing w:val="8"/>
          <w:lang w:val="kk-KZ"/>
        </w:rPr>
        <w:t xml:space="preserve"> </w:t>
      </w:r>
      <w:r>
        <w:rPr>
          <w:rFonts w:ascii="KZ Times New Roman" w:hAnsi="KZ Times New Roman"/>
          <w:color w:val="000000"/>
          <w:spacing w:val="8"/>
          <w:lang w:val="kk-KZ"/>
        </w:rPr>
        <w:t>Т. Рузвельттің «үлкен шоқпар» саясатының мәнін түсіну.</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«Доллар дипломатиясының» мәні. Латын Америкасының экономикасына сипаттама. АҚШ-тың Латын Америкасының экономикасына қызығуының себебін анықтау. </w:t>
      </w:r>
    </w:p>
    <w:p w:rsidR="004F06F8" w:rsidRPr="006C6590" w:rsidRDefault="004F06F8" w:rsidP="004F06F8">
      <w:pPr>
        <w:shd w:val="clear" w:color="auto" w:fill="FFFFFF"/>
        <w:ind w:firstLine="454"/>
        <w:jc w:val="both"/>
        <w:rPr>
          <w:rFonts w:ascii="KZ Times New Roman" w:hAnsi="KZ Times New Roman"/>
          <w:color w:val="000000"/>
          <w:spacing w:val="8"/>
          <w:lang w:val="kk-KZ"/>
        </w:rPr>
      </w:pPr>
    </w:p>
    <w:p w:rsidR="004F06F8" w:rsidRDefault="004F06F8" w:rsidP="004F06F8">
      <w:pPr>
        <w:shd w:val="clear" w:color="auto" w:fill="FFFFFF"/>
        <w:ind w:firstLine="454"/>
        <w:jc w:val="center"/>
        <w:rPr>
          <w:rFonts w:ascii="KZ Times New Roman" w:hAnsi="KZ Times New Roman"/>
          <w:b/>
          <w:color w:val="000000"/>
          <w:spacing w:val="8"/>
          <w:lang w:val="kk-KZ"/>
        </w:rPr>
      </w:pPr>
      <w:r>
        <w:rPr>
          <w:rFonts w:ascii="KZ Times New Roman" w:hAnsi="KZ Times New Roman"/>
          <w:b/>
          <w:color w:val="000000"/>
          <w:spacing w:val="8"/>
          <w:lang w:val="kk-KZ"/>
        </w:rPr>
        <w:t>12 тақырып. Әлемді аумақтық бөлісудің аяқталуы.</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Африканы отарлық бөліске салудың аяқталуы.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1899-1902 жж. ағылшын-бур соғысы.</w:t>
      </w:r>
    </w:p>
    <w:p w:rsidR="004F06F8" w:rsidRPr="00C033FA"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Отаршыл державалардың Азиядағы бақталастығы.</w:t>
      </w:r>
    </w:p>
    <w:p w:rsidR="004F06F8" w:rsidRDefault="004F06F8" w:rsidP="004F06F8">
      <w:pPr>
        <w:ind w:firstLine="454"/>
        <w:jc w:val="both"/>
        <w:rPr>
          <w:rFonts w:ascii="KZ Times New Roman" w:hAnsi="KZ Times New Roman"/>
          <w:b/>
          <w:bCs/>
          <w:color w:val="000000"/>
          <w:spacing w:val="1"/>
          <w:lang w:val="kk-KZ"/>
        </w:rPr>
      </w:pPr>
    </w:p>
    <w:p w:rsidR="004F06F8" w:rsidRPr="00167CF9" w:rsidRDefault="004F06F8" w:rsidP="004F06F8">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2, 3, 6</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16, 23, 25, 31, 41, 47, 55, 60, 71, 72</w:t>
      </w:r>
      <w:r w:rsidRPr="00167CF9">
        <w:rPr>
          <w:rFonts w:ascii="KZ Times New Roman" w:hAnsi="KZ Times New Roman"/>
          <w:b/>
          <w:lang w:val="kk-KZ"/>
        </w:rPr>
        <w:t>]</w:t>
      </w:r>
    </w:p>
    <w:p w:rsidR="004F06F8" w:rsidRPr="00631128"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ХІХ-ХХ ғғ. тоғысындағы халықаралық қатынастарға сипаттама. Англия және Францияның Африкадағы отарлық иеліктерін анықтау. </w:t>
      </w:r>
    </w:p>
    <w:p w:rsidR="004F06F8" w:rsidRDefault="004F06F8" w:rsidP="004F06F8">
      <w:pPr>
        <w:ind w:firstLine="454"/>
        <w:jc w:val="both"/>
        <w:rPr>
          <w:rFonts w:ascii="KZ Times New Roman" w:hAnsi="KZ Times New Roman"/>
          <w:lang w:val="kk-KZ"/>
        </w:rPr>
      </w:pPr>
      <w:r>
        <w:rPr>
          <w:rFonts w:ascii="KZ Times New Roman" w:hAnsi="KZ Times New Roman"/>
          <w:lang w:val="kk-KZ"/>
        </w:rPr>
        <w:t>Бельгия, Германия және Италия мемлекеттерінің экономикалық және саяси қызығушылықтары. Олардың Африкадағы отар аймақтары.</w:t>
      </w:r>
    </w:p>
    <w:p w:rsidR="004F06F8" w:rsidRDefault="004F06F8" w:rsidP="004F06F8">
      <w:pPr>
        <w:ind w:firstLine="454"/>
        <w:jc w:val="both"/>
        <w:rPr>
          <w:rFonts w:ascii="KZ Times New Roman" w:hAnsi="KZ Times New Roman"/>
          <w:lang w:val="kk-KZ"/>
        </w:rPr>
      </w:pPr>
      <w:r>
        <w:rPr>
          <w:rFonts w:ascii="KZ Times New Roman" w:hAnsi="KZ Times New Roman"/>
          <w:lang w:val="kk-KZ"/>
        </w:rPr>
        <w:t>Ағылшын-бур соғысының мәнін түсіну және салдарын түсіну.</w:t>
      </w:r>
    </w:p>
    <w:p w:rsidR="004F06F8" w:rsidRDefault="004F06F8" w:rsidP="004F06F8">
      <w:pPr>
        <w:ind w:firstLine="454"/>
        <w:jc w:val="both"/>
        <w:rPr>
          <w:rFonts w:ascii="KZ Times New Roman" w:hAnsi="KZ Times New Roman"/>
          <w:lang w:val="kk-KZ"/>
        </w:rPr>
      </w:pPr>
      <w:r>
        <w:rPr>
          <w:rFonts w:ascii="KZ Times New Roman" w:hAnsi="KZ Times New Roman"/>
          <w:lang w:val="kk-KZ"/>
        </w:rPr>
        <w:t xml:space="preserve">Англия және Франция мемлекеттерінің Оңтүстік-Шығыс Азия елдері үшін қақтығысы. </w:t>
      </w:r>
    </w:p>
    <w:p w:rsidR="004F06F8" w:rsidRDefault="004F06F8" w:rsidP="004F06F8">
      <w:pPr>
        <w:ind w:firstLine="454"/>
        <w:jc w:val="both"/>
        <w:rPr>
          <w:rFonts w:ascii="KZ Times New Roman" w:hAnsi="KZ Times New Roman"/>
          <w:lang w:val="kk-KZ"/>
        </w:rPr>
      </w:pPr>
      <w:r>
        <w:rPr>
          <w:rFonts w:ascii="KZ Times New Roman" w:hAnsi="KZ Times New Roman"/>
          <w:lang w:val="kk-KZ"/>
        </w:rPr>
        <w:t>Таяу Шығыс елдерінің еуропа елдерінің ықпал аймағына айнала бастауы.</w:t>
      </w:r>
    </w:p>
    <w:p w:rsidR="004F06F8" w:rsidRPr="00383BF7" w:rsidRDefault="004F06F8" w:rsidP="004F06F8">
      <w:pPr>
        <w:ind w:firstLine="454"/>
        <w:jc w:val="both"/>
        <w:rPr>
          <w:rFonts w:ascii="KZ Times New Roman" w:hAnsi="KZ Times New Roman"/>
          <w:lang w:val="kk-KZ"/>
        </w:rPr>
      </w:pPr>
      <w:r w:rsidRPr="00383BF7">
        <w:rPr>
          <w:rFonts w:ascii="KZ Times New Roman" w:hAnsi="KZ Times New Roman"/>
          <w:color w:val="000000"/>
          <w:spacing w:val="8"/>
          <w:lang w:val="kk-KZ"/>
        </w:rPr>
        <w:t>Әлемді аумақтық бөлісудің аяқталуы</w:t>
      </w:r>
      <w:r>
        <w:rPr>
          <w:rFonts w:ascii="KZ Times New Roman" w:hAnsi="KZ Times New Roman"/>
          <w:color w:val="000000"/>
          <w:spacing w:val="8"/>
          <w:lang w:val="kk-KZ"/>
        </w:rPr>
        <w:t>ның негізгі белгілерін анықтау.</w:t>
      </w:r>
    </w:p>
    <w:p w:rsidR="004F06F8" w:rsidRDefault="004F06F8" w:rsidP="004F06F8">
      <w:pPr>
        <w:shd w:val="clear" w:color="auto" w:fill="FFFFFF"/>
        <w:ind w:firstLine="454"/>
        <w:jc w:val="both"/>
        <w:rPr>
          <w:rFonts w:ascii="KZ Times New Roman" w:hAnsi="KZ Times New Roman"/>
          <w:b/>
          <w:color w:val="000000"/>
          <w:spacing w:val="8"/>
          <w:lang w:val="kk-KZ"/>
        </w:rPr>
      </w:pPr>
    </w:p>
    <w:p w:rsidR="004F06F8" w:rsidRDefault="004F06F8" w:rsidP="004F06F8">
      <w:pPr>
        <w:shd w:val="clear" w:color="auto" w:fill="FFFFFF"/>
        <w:ind w:firstLine="454"/>
        <w:jc w:val="center"/>
        <w:rPr>
          <w:rFonts w:ascii="KZ Times New Roman" w:hAnsi="KZ Times New Roman"/>
          <w:b/>
          <w:color w:val="000000"/>
          <w:spacing w:val="8"/>
          <w:lang w:val="kk-KZ"/>
        </w:rPr>
      </w:pPr>
      <w:r>
        <w:rPr>
          <w:rFonts w:ascii="KZ Times New Roman" w:hAnsi="KZ Times New Roman"/>
          <w:b/>
          <w:color w:val="000000"/>
          <w:spacing w:val="8"/>
          <w:lang w:val="kk-KZ"/>
        </w:rPr>
        <w:t>13 тақырып. ХХ ғ. басындағы халықаралық қатынастар.</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lastRenderedPageBreak/>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sidRPr="007F5864">
        <w:rPr>
          <w:rFonts w:ascii="KZ Times New Roman" w:hAnsi="KZ Times New Roman"/>
          <w:color w:val="000000"/>
          <w:spacing w:val="8"/>
          <w:lang w:val="kk-KZ"/>
        </w:rPr>
        <w:t xml:space="preserve">1. </w:t>
      </w:r>
      <w:r>
        <w:rPr>
          <w:rFonts w:ascii="KZ Times New Roman" w:hAnsi="KZ Times New Roman"/>
          <w:color w:val="000000"/>
          <w:spacing w:val="8"/>
          <w:lang w:val="kk-KZ"/>
        </w:rPr>
        <w:t>ХХ ғ. басындағы халықаралық қатынастардың ерекшеліктері.</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ХХ ғ. басындағы АҚШ-тың сыртқы саясаты.</w:t>
      </w:r>
    </w:p>
    <w:p w:rsidR="004F06F8" w:rsidRPr="007F5864"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ХХ ғ.басындағы Қиыр Шығыстағы халықаралық жағдай.</w:t>
      </w:r>
    </w:p>
    <w:p w:rsidR="004F06F8" w:rsidRDefault="004F06F8" w:rsidP="004F06F8">
      <w:pPr>
        <w:ind w:firstLine="454"/>
        <w:jc w:val="both"/>
        <w:rPr>
          <w:rFonts w:ascii="KZ Times New Roman" w:hAnsi="KZ Times New Roman"/>
          <w:b/>
          <w:bCs/>
          <w:color w:val="000000"/>
          <w:spacing w:val="1"/>
          <w:lang w:val="kk-KZ"/>
        </w:rPr>
      </w:pPr>
    </w:p>
    <w:p w:rsidR="004F06F8" w:rsidRPr="00167CF9" w:rsidRDefault="004F06F8" w:rsidP="004F06F8">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2, 3, 4, 5, 6, 7</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12, 13, 14, 16, 21, 22, 23, 28, 30, 32, 34, 40, 41, 43, 56, 71, 72</w:t>
      </w:r>
      <w:r w:rsidRPr="00167CF9">
        <w:rPr>
          <w:rFonts w:ascii="KZ Times New Roman" w:hAnsi="KZ Times New Roman"/>
          <w:b/>
          <w:lang w:val="kk-KZ"/>
        </w:rPr>
        <w:t>]</w:t>
      </w:r>
    </w:p>
    <w:p w:rsidR="004F06F8" w:rsidRPr="00631128"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ХХ ғ. басындағы халықаралық қатынастардың ерекшеліктеріне тоқталу. Ғасырдың басындағы саяси күштердің ара қатынасын анықтау.</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ХХ ғасырдың басындағы АҚШ және оның сыртқы саясатының басым бағыттары.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ХХ ғ. басындағы Қытайдағы халықаралық жағдайды баяндау.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ХХ ғ. басындағы Жапонияның сыртқы саясатының белсенділігін сипаттау.</w:t>
      </w:r>
    </w:p>
    <w:p w:rsidR="004F06F8" w:rsidRDefault="004F06F8" w:rsidP="004F06F8">
      <w:pPr>
        <w:shd w:val="clear" w:color="auto" w:fill="FFFFFF"/>
        <w:ind w:firstLine="454"/>
        <w:jc w:val="both"/>
        <w:rPr>
          <w:rFonts w:ascii="KZ Times New Roman" w:hAnsi="KZ Times New Roman"/>
          <w:b/>
          <w:color w:val="000000"/>
          <w:spacing w:val="8"/>
          <w:lang w:val="kk-KZ"/>
        </w:rPr>
      </w:pPr>
    </w:p>
    <w:p w:rsidR="004F06F8" w:rsidRDefault="004F06F8" w:rsidP="004F06F8">
      <w:pPr>
        <w:shd w:val="clear" w:color="auto" w:fill="FFFFFF"/>
        <w:ind w:firstLine="454"/>
        <w:jc w:val="center"/>
        <w:rPr>
          <w:rFonts w:ascii="KZ Times New Roman" w:hAnsi="KZ Times New Roman"/>
          <w:b/>
          <w:color w:val="000000"/>
          <w:spacing w:val="8"/>
          <w:lang w:val="kk-KZ"/>
        </w:rPr>
      </w:pPr>
      <w:r>
        <w:rPr>
          <w:rFonts w:ascii="KZ Times New Roman" w:hAnsi="KZ Times New Roman"/>
          <w:b/>
          <w:color w:val="000000"/>
          <w:spacing w:val="8"/>
          <w:lang w:val="kk-KZ"/>
        </w:rPr>
        <w:t>14. Бірінші дүниежүзілік соғыстың дипломатиялық дайындығы.</w:t>
      </w:r>
    </w:p>
    <w:p w:rsidR="004F06F8" w:rsidRPr="002C5AC3" w:rsidRDefault="004F06F8" w:rsidP="004F06F8">
      <w:pPr>
        <w:ind w:firstLine="454"/>
        <w:jc w:val="both"/>
        <w:rPr>
          <w:rFonts w:ascii="KZ Times New Roman" w:hAnsi="KZ Times New Roman"/>
          <w:b/>
          <w:lang w:val="kk-KZ"/>
        </w:rPr>
      </w:pPr>
      <w:r>
        <w:rPr>
          <w:rFonts w:ascii="KZ Times New Roman" w:hAnsi="KZ Times New Roman"/>
          <w:b/>
          <w:lang w:val="kk-KZ"/>
        </w:rPr>
        <w:t>Сұрақтар:</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І дүние жүзілік соғыстың алғы шарттары.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Еуропалық державалардың соғысқа дайындығы.</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Әскери-саяси блоктардың мақсаты мен міндеттері.</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4. І дүние жүзілік соғыс барысындағы дипломатияның ерекшеліктері.</w:t>
      </w:r>
    </w:p>
    <w:p w:rsidR="004F06F8" w:rsidRPr="002D3273" w:rsidRDefault="004F06F8" w:rsidP="004F06F8">
      <w:pPr>
        <w:shd w:val="clear" w:color="auto" w:fill="FFFFFF"/>
        <w:ind w:firstLine="454"/>
        <w:jc w:val="both"/>
        <w:rPr>
          <w:rFonts w:ascii="KZ Times New Roman" w:hAnsi="KZ Times New Roman"/>
          <w:color w:val="000000"/>
          <w:spacing w:val="8"/>
          <w:lang w:val="kk-KZ"/>
        </w:rPr>
      </w:pPr>
    </w:p>
    <w:p w:rsidR="004F06F8" w:rsidRPr="00167CF9" w:rsidRDefault="004F06F8" w:rsidP="004F06F8">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2, 3, 4, 5, 6, 7</w:t>
      </w:r>
      <w:r w:rsidRPr="00167CF9">
        <w:rPr>
          <w:rFonts w:ascii="KZ Times New Roman" w:hAnsi="KZ Times New Roman"/>
          <w:b/>
          <w:lang w:val="kk-KZ"/>
        </w:rPr>
        <w:t>]</w:t>
      </w:r>
    </w:p>
    <w:p w:rsidR="004F06F8" w:rsidRPr="00167CF9" w:rsidRDefault="004F06F8" w:rsidP="004F06F8">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12, 13, 14, 16, 21, 22, 23, 28, 30, 32, 34, 40, 41, 43, 45, 49, 55, 56, 71, 72</w:t>
      </w:r>
      <w:r w:rsidRPr="00167CF9">
        <w:rPr>
          <w:rFonts w:ascii="KZ Times New Roman" w:hAnsi="KZ Times New Roman"/>
          <w:b/>
          <w:lang w:val="kk-KZ"/>
        </w:rPr>
        <w:t>]</w:t>
      </w:r>
    </w:p>
    <w:p w:rsidR="004F06F8" w:rsidRPr="00631128" w:rsidRDefault="004F06F8" w:rsidP="004F06F8">
      <w:pPr>
        <w:ind w:firstLine="454"/>
        <w:jc w:val="both"/>
        <w:rPr>
          <w:rFonts w:ascii="KZ Times New Roman" w:hAnsi="KZ Times New Roman"/>
          <w:lang w:val="kk-KZ"/>
        </w:rPr>
      </w:pPr>
    </w:p>
    <w:p w:rsidR="004F06F8" w:rsidRDefault="004F06F8" w:rsidP="004F06F8">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4F06F8" w:rsidRDefault="004F06F8" w:rsidP="004F06F8">
      <w:pPr>
        <w:shd w:val="clear" w:color="auto" w:fill="FFFFFF"/>
        <w:ind w:firstLine="454"/>
        <w:jc w:val="both"/>
        <w:rPr>
          <w:rFonts w:ascii="KZ Times New Roman" w:hAnsi="KZ Times New Roman"/>
          <w:color w:val="000000"/>
          <w:spacing w:val="8"/>
          <w:lang w:val="kk-KZ"/>
        </w:rPr>
      </w:pPr>
      <w:r w:rsidRPr="0088466E">
        <w:rPr>
          <w:rFonts w:ascii="KZ Times New Roman" w:hAnsi="KZ Times New Roman"/>
          <w:color w:val="000000"/>
          <w:spacing w:val="8"/>
          <w:lang w:val="kk-KZ"/>
        </w:rPr>
        <w:t xml:space="preserve">ХХ ғ.басындағы </w:t>
      </w:r>
      <w:r>
        <w:rPr>
          <w:rFonts w:ascii="KZ Times New Roman" w:hAnsi="KZ Times New Roman"/>
          <w:color w:val="000000"/>
          <w:spacing w:val="8"/>
          <w:lang w:val="kk-KZ"/>
        </w:rPr>
        <w:t xml:space="preserve">әлемдік саясатты анықтайтын факторлаға тоқталу. </w:t>
      </w:r>
    </w:p>
    <w:p w:rsidR="004F06F8"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Соғыс қарсаңындағы мемлекеттердің экономикалық және саяси қайшылықтарының себебін анықтау. Халықаралық қатынастардың шиеленісу себебін түсіндіру.</w:t>
      </w:r>
    </w:p>
    <w:p w:rsidR="004F06F8" w:rsidRPr="0088466E" w:rsidRDefault="004F06F8" w:rsidP="004F06F8">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Әскери-саяси блоктардың соғыстағы мақсаты мен міндеттерін анықтау; олардың саяси күштерінің ара-салмағына сипаттама беру.</w:t>
      </w:r>
    </w:p>
    <w:p w:rsidR="004F06F8" w:rsidRPr="004F06F8" w:rsidRDefault="004F06F8" w:rsidP="004F06F8">
      <w:pPr>
        <w:pStyle w:val="3"/>
        <w:spacing w:before="0" w:after="0"/>
        <w:jc w:val="center"/>
        <w:rPr>
          <w:rFonts w:ascii="Times New Roman" w:hAnsi="Times New Roman" w:cs="Times New Roman"/>
          <w:sz w:val="28"/>
          <w:szCs w:val="28"/>
          <w:lang w:val="kk-KZ"/>
        </w:rPr>
      </w:pPr>
    </w:p>
    <w:p w:rsidR="000269DD" w:rsidRPr="00231A4F" w:rsidRDefault="000269DD" w:rsidP="000269DD">
      <w:pPr>
        <w:ind w:firstLine="454"/>
        <w:jc w:val="both"/>
        <w:rPr>
          <w:rFonts w:ascii="KZ Times New Roman" w:hAnsi="KZ Times New Roman"/>
          <w:b/>
          <w:lang w:val="kk-KZ"/>
        </w:rPr>
      </w:pPr>
      <w:r>
        <w:rPr>
          <w:rFonts w:ascii="KZ Times New Roman" w:hAnsi="KZ Times New Roman"/>
          <w:b/>
          <w:lang w:val="kk-KZ"/>
        </w:rPr>
        <w:t>1</w:t>
      </w:r>
      <w:r w:rsidR="000F0D8C">
        <w:rPr>
          <w:rFonts w:ascii="KZ Times New Roman" w:hAnsi="KZ Times New Roman"/>
          <w:b/>
          <w:lang w:val="kk-KZ"/>
        </w:rPr>
        <w:t>5</w:t>
      </w:r>
      <w:r>
        <w:rPr>
          <w:rFonts w:ascii="KZ Times New Roman" w:hAnsi="KZ Times New Roman"/>
          <w:b/>
          <w:lang w:val="kk-KZ"/>
        </w:rPr>
        <w:t xml:space="preserve"> тақырып.  Азия-Тынық мұхит аймағындағы халықаралық қатынастарда Вашингтон жүйесінің қалыптасуы және дамуы</w:t>
      </w: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Сұрақтар:</w:t>
      </w:r>
    </w:p>
    <w:p w:rsidR="000269DD" w:rsidRDefault="000269DD" w:rsidP="000269DD">
      <w:pPr>
        <w:widowControl w:val="0"/>
        <w:numPr>
          <w:ilvl w:val="0"/>
          <w:numId w:val="3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Тынық мұхит аймағында және Қиыр Шығыста халықаралық жағдайдың өзгеруі.</w:t>
      </w:r>
    </w:p>
    <w:p w:rsidR="000269DD" w:rsidRDefault="000269DD" w:rsidP="000269DD">
      <w:pPr>
        <w:widowControl w:val="0"/>
        <w:numPr>
          <w:ilvl w:val="0"/>
          <w:numId w:val="3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І д.ж.с. кейінгі Қиыр Шығыстағы күштердің ара-қатынасы.</w:t>
      </w:r>
    </w:p>
    <w:p w:rsidR="000269DD" w:rsidRDefault="000269DD" w:rsidP="000269DD">
      <w:pPr>
        <w:widowControl w:val="0"/>
        <w:numPr>
          <w:ilvl w:val="0"/>
          <w:numId w:val="3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Вашингтон конференциясының шақырылуы (1921-1922 жж. ). Оның мақсаты.</w:t>
      </w:r>
    </w:p>
    <w:p w:rsidR="000269DD" w:rsidRPr="00070F2D" w:rsidRDefault="000269DD" w:rsidP="000269DD">
      <w:pPr>
        <w:widowControl w:val="0"/>
        <w:numPr>
          <w:ilvl w:val="0"/>
          <w:numId w:val="3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Халықаралық қатынастарда Вашингтон жүйесінің дамуы.</w:t>
      </w:r>
    </w:p>
    <w:p w:rsidR="000269DD" w:rsidRDefault="000269DD" w:rsidP="000269DD">
      <w:pPr>
        <w:ind w:firstLine="454"/>
        <w:jc w:val="both"/>
        <w:rPr>
          <w:rFonts w:ascii="KZ Times New Roman" w:hAnsi="KZ Times New Roman"/>
          <w:b/>
          <w:lang w:val="kk-KZ"/>
        </w:rPr>
      </w:pPr>
    </w:p>
    <w:p w:rsidR="000269DD" w:rsidRDefault="000269DD" w:rsidP="000269DD">
      <w:pPr>
        <w:ind w:firstLine="454"/>
        <w:jc w:val="both"/>
        <w:rPr>
          <w:rFonts w:ascii="KZ Times New Roman" w:hAnsi="KZ Times New Roman"/>
          <w:b/>
          <w:lang w:val="kk-KZ"/>
        </w:rPr>
      </w:pPr>
      <w:r>
        <w:rPr>
          <w:rFonts w:ascii="KZ Times New Roman" w:hAnsi="KZ Times New Roman"/>
          <w:b/>
          <w:lang w:val="kk-KZ"/>
        </w:rPr>
        <w:t xml:space="preserve">Тапсырмалар: </w:t>
      </w:r>
    </w:p>
    <w:p w:rsidR="000269DD" w:rsidRDefault="000269DD" w:rsidP="000269DD">
      <w:pPr>
        <w:widowControl w:val="0"/>
        <w:numPr>
          <w:ilvl w:val="0"/>
          <w:numId w:val="38"/>
        </w:numPr>
        <w:autoSpaceDE w:val="0"/>
        <w:autoSpaceDN w:val="0"/>
        <w:adjustRightInd w:val="0"/>
        <w:spacing w:after="0" w:line="240" w:lineRule="auto"/>
        <w:jc w:val="both"/>
        <w:rPr>
          <w:rFonts w:ascii="KZ Times New Roman" w:hAnsi="KZ Times New Roman"/>
          <w:lang w:val="kk-KZ"/>
        </w:rPr>
      </w:pPr>
      <w:r w:rsidRPr="00070F2D">
        <w:rPr>
          <w:rFonts w:ascii="KZ Times New Roman" w:hAnsi="KZ Times New Roman"/>
          <w:lang w:val="kk-KZ"/>
        </w:rPr>
        <w:t>Вашингтон шартының құрамдас бөліктерін анықтаңыздар.</w:t>
      </w:r>
    </w:p>
    <w:p w:rsidR="000269DD" w:rsidRDefault="000269DD" w:rsidP="000269DD">
      <w:pPr>
        <w:widowControl w:val="0"/>
        <w:numPr>
          <w:ilvl w:val="0"/>
          <w:numId w:val="38"/>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Вашингтон конференциясындағы орыс мәселесінің қалай шешілгендігін анықтаңызар.</w:t>
      </w:r>
    </w:p>
    <w:p w:rsidR="000269DD" w:rsidRDefault="000269DD" w:rsidP="000269DD">
      <w:pPr>
        <w:widowControl w:val="0"/>
        <w:numPr>
          <w:ilvl w:val="0"/>
          <w:numId w:val="38"/>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А.М. Ледовскийдің «Китайская политика США и советская дипломатия» (М., 1985) еңбегімен жеке таныса отырып, Қытай мәселесіндегі АҚШ, Ұлыбритания мемлекеттерінің позицияларымен танысыңыздар.</w:t>
      </w:r>
    </w:p>
    <w:p w:rsidR="000269DD" w:rsidRPr="00070F2D" w:rsidRDefault="000269DD" w:rsidP="000269DD">
      <w:pPr>
        <w:ind w:left="454"/>
        <w:jc w:val="both"/>
        <w:rPr>
          <w:rFonts w:ascii="KZ Times New Roman" w:hAnsi="KZ Times New Roman"/>
          <w:lang w:val="kk-KZ"/>
        </w:rPr>
      </w:pPr>
      <w:r>
        <w:rPr>
          <w:rFonts w:ascii="KZ Times New Roman" w:hAnsi="KZ Times New Roman"/>
          <w:lang w:val="kk-KZ"/>
        </w:rPr>
        <w:t xml:space="preserve"> </w:t>
      </w:r>
    </w:p>
    <w:p w:rsidR="000269DD" w:rsidRPr="000269DD" w:rsidRDefault="000269DD" w:rsidP="000269DD">
      <w:pPr>
        <w:ind w:firstLine="454"/>
        <w:jc w:val="both"/>
        <w:rPr>
          <w:rFonts w:ascii="KZ Times New Roman" w:hAnsi="KZ Times New Roman"/>
          <w:lang w:val="kk-KZ"/>
        </w:rPr>
      </w:pPr>
      <w:r>
        <w:rPr>
          <w:rFonts w:ascii="KZ Times New Roman" w:hAnsi="KZ Times New Roman"/>
          <w:b/>
          <w:lang w:val="kk-KZ"/>
        </w:rPr>
        <w:t xml:space="preserve">Негізгі әдебиет: </w:t>
      </w:r>
      <w:r w:rsidRPr="00265DEA">
        <w:rPr>
          <w:rFonts w:ascii="KZ Times New Roman" w:hAnsi="KZ Times New Roman"/>
          <w:b/>
          <w:lang w:val="kk-KZ"/>
        </w:rPr>
        <w:t>[</w:t>
      </w:r>
      <w:r w:rsidRPr="007E6660">
        <w:rPr>
          <w:rFonts w:ascii="KZ Times New Roman" w:hAnsi="KZ Times New Roman"/>
          <w:lang w:val="kk-KZ"/>
        </w:rPr>
        <w:t>7, 8, 10, 15</w:t>
      </w:r>
      <w:r w:rsidRPr="000269DD">
        <w:rPr>
          <w:rFonts w:ascii="KZ Times New Roman" w:hAnsi="KZ Times New Roman"/>
          <w:lang w:val="kk-KZ"/>
        </w:rPr>
        <w:t>]</w:t>
      </w:r>
    </w:p>
    <w:p w:rsidR="000269DD" w:rsidRPr="000269DD" w:rsidRDefault="000269DD" w:rsidP="000269DD">
      <w:pPr>
        <w:ind w:firstLine="454"/>
        <w:jc w:val="both"/>
        <w:rPr>
          <w:rFonts w:ascii="KZ Times New Roman" w:hAnsi="KZ Times New Roman"/>
          <w:lang w:val="kk-KZ"/>
        </w:rPr>
      </w:pPr>
      <w:r>
        <w:rPr>
          <w:rFonts w:ascii="KZ Times New Roman" w:hAnsi="KZ Times New Roman"/>
          <w:b/>
          <w:lang w:val="kk-KZ"/>
        </w:rPr>
        <w:t xml:space="preserve">Қосымша әдебиет: </w:t>
      </w:r>
      <w:r w:rsidRPr="000269DD">
        <w:rPr>
          <w:rFonts w:ascii="KZ Times New Roman" w:hAnsi="KZ Times New Roman"/>
          <w:b/>
          <w:lang w:val="kk-KZ"/>
        </w:rPr>
        <w:t>[</w:t>
      </w:r>
      <w:r w:rsidRPr="00FD700D">
        <w:rPr>
          <w:rFonts w:ascii="KZ Times New Roman" w:hAnsi="KZ Times New Roman"/>
          <w:lang w:val="kk-KZ"/>
        </w:rPr>
        <w:t>41, 42, 54, 86, 87, 92, 103, 121, 130, 177, 196</w:t>
      </w:r>
      <w:r w:rsidRPr="000269DD">
        <w:rPr>
          <w:rFonts w:ascii="KZ Times New Roman" w:hAnsi="KZ Times New Roman"/>
          <w:lang w:val="kk-KZ"/>
        </w:rPr>
        <w:t>]</w:t>
      </w:r>
    </w:p>
    <w:p w:rsidR="000269DD" w:rsidRDefault="000269DD" w:rsidP="000269DD">
      <w:pPr>
        <w:shd w:val="clear" w:color="auto" w:fill="FFFFFF"/>
        <w:ind w:firstLine="454"/>
        <w:jc w:val="both"/>
        <w:rPr>
          <w:rFonts w:ascii="KZ Times New Roman" w:hAnsi="KZ Times New Roman"/>
          <w:b/>
          <w:lang w:val="kk-KZ"/>
        </w:rPr>
      </w:pPr>
    </w:p>
    <w:p w:rsidR="000269DD" w:rsidRDefault="000269DD" w:rsidP="000269DD">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0269DD" w:rsidRDefault="000269DD" w:rsidP="000269DD">
      <w:pPr>
        <w:jc w:val="both"/>
        <w:rPr>
          <w:rFonts w:ascii="KZ Times New Roman" w:hAnsi="KZ Times New Roman"/>
          <w:lang w:val="kk-KZ"/>
        </w:rPr>
      </w:pPr>
      <w:r>
        <w:rPr>
          <w:rFonts w:ascii="KZ Times New Roman" w:hAnsi="KZ Times New Roman"/>
          <w:b/>
          <w:lang w:val="kk-KZ"/>
        </w:rPr>
        <w:t xml:space="preserve">        </w:t>
      </w:r>
      <w:r>
        <w:rPr>
          <w:rFonts w:ascii="KZ Times New Roman" w:hAnsi="KZ Times New Roman"/>
          <w:lang w:val="kk-KZ"/>
        </w:rPr>
        <w:t>Тапсырманы орындау үшін В.Г. Барановскийдің еңбегіне сүйене отырып, Вашингтон конференциясының шақырылу себебін анықтауға болады. Сонымен бірге әлемдегі күштердің ара-салмағының өзгергенін, әсіресе АҚШ-тың осы кездегі бірінші дәрежелі ұлы мемлекетке айналғанын түсініп барып, Вашингтон конференциясының «Төрттік келісім», «бестік келісім» және «тоғыздық келісімдердің» шешімдерін сараптап, халықаралық қатынастардағы маңызын түсінуге болады.</w:t>
      </w:r>
    </w:p>
    <w:p w:rsidR="000269DD" w:rsidRDefault="000269DD" w:rsidP="000269DD">
      <w:pPr>
        <w:ind w:firstLine="540"/>
        <w:jc w:val="both"/>
        <w:rPr>
          <w:rFonts w:ascii="KZ Times New Roman" w:hAnsi="KZ Times New Roman"/>
          <w:lang w:val="kk-KZ"/>
        </w:rPr>
      </w:pPr>
      <w:r>
        <w:rPr>
          <w:rFonts w:ascii="KZ Times New Roman" w:hAnsi="KZ Times New Roman"/>
          <w:lang w:val="kk-KZ"/>
        </w:rPr>
        <w:t>Берілген әдебиеттерге сүйене отырып Қытай мәселесіндегі АҚШ және Ұлыбританияның принциптері мен талаптарына зейін салу қажет. Сол сияқты Кеңестік Ресей және Қытай; Кеңестік Ресей және Жапония мемлекеттері арасындағы қарым қатынастарға дұрыс сараптама жасаған жөн.</w:t>
      </w:r>
    </w:p>
    <w:p w:rsidR="000269DD" w:rsidRDefault="000269DD" w:rsidP="000269DD">
      <w:pPr>
        <w:jc w:val="both"/>
        <w:rPr>
          <w:rFonts w:ascii="KZ Times New Roman" w:hAnsi="KZ Times New Roman"/>
          <w:b/>
          <w:lang w:val="kk-KZ"/>
        </w:rPr>
      </w:pPr>
    </w:p>
    <w:p w:rsidR="000269DD" w:rsidRPr="00A975D1" w:rsidRDefault="000F0D8C" w:rsidP="000269DD">
      <w:pPr>
        <w:ind w:firstLine="454"/>
        <w:jc w:val="center"/>
        <w:rPr>
          <w:rFonts w:ascii="KZ Times New Roman" w:hAnsi="KZ Times New Roman"/>
          <w:lang w:val="kk-KZ"/>
        </w:rPr>
      </w:pPr>
      <w:r>
        <w:rPr>
          <w:rFonts w:ascii="KZ Times New Roman" w:hAnsi="KZ Times New Roman"/>
          <w:b/>
          <w:lang w:val="kk-KZ"/>
        </w:rPr>
        <w:t>16</w:t>
      </w:r>
      <w:r w:rsidR="000269DD">
        <w:rPr>
          <w:rFonts w:ascii="KZ Times New Roman" w:hAnsi="KZ Times New Roman"/>
          <w:b/>
          <w:lang w:val="kk-KZ"/>
        </w:rPr>
        <w:t xml:space="preserve"> тақырып. Халықаралық қатынастардағы және соғысаралық кезең дипломатиясындағы Герман мәселесі</w:t>
      </w: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Сұрақтар:</w:t>
      </w:r>
    </w:p>
    <w:p w:rsidR="000269DD" w:rsidRDefault="000269DD" w:rsidP="000269DD">
      <w:pPr>
        <w:widowControl w:val="0"/>
        <w:numPr>
          <w:ilvl w:val="0"/>
          <w:numId w:val="39"/>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Спа және Лондон конференцияларының маңызы.</w:t>
      </w:r>
    </w:p>
    <w:p w:rsidR="000269DD" w:rsidRDefault="000269DD" w:rsidP="000269DD">
      <w:pPr>
        <w:widowControl w:val="0"/>
        <w:numPr>
          <w:ilvl w:val="0"/>
          <w:numId w:val="39"/>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Еуропадағы саяси күштердің шиеленісуі.</w:t>
      </w:r>
    </w:p>
    <w:p w:rsidR="000269DD" w:rsidRDefault="000269DD" w:rsidP="000269DD">
      <w:pPr>
        <w:widowControl w:val="0"/>
        <w:numPr>
          <w:ilvl w:val="0"/>
          <w:numId w:val="39"/>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Дауэс және Юнг жоспарлары.</w:t>
      </w:r>
    </w:p>
    <w:p w:rsidR="000269DD" w:rsidRPr="00C21541" w:rsidRDefault="000269DD" w:rsidP="000269DD">
      <w:pPr>
        <w:widowControl w:val="0"/>
        <w:numPr>
          <w:ilvl w:val="0"/>
          <w:numId w:val="39"/>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Екі соғыс аралығындағы Германияның дипломатиясы</w:t>
      </w:r>
    </w:p>
    <w:p w:rsidR="000269DD" w:rsidRDefault="000269DD" w:rsidP="000269DD">
      <w:pPr>
        <w:ind w:firstLine="454"/>
        <w:jc w:val="both"/>
        <w:rPr>
          <w:rFonts w:ascii="KZ Times New Roman" w:hAnsi="KZ Times New Roman"/>
          <w:b/>
          <w:lang w:val="kk-KZ"/>
        </w:rPr>
      </w:pP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Тапсырмалар:</w:t>
      </w:r>
    </w:p>
    <w:p w:rsidR="000269DD" w:rsidRDefault="000269DD" w:rsidP="000269DD">
      <w:pPr>
        <w:widowControl w:val="0"/>
        <w:numPr>
          <w:ilvl w:val="0"/>
          <w:numId w:val="1"/>
        </w:numPr>
        <w:autoSpaceDE w:val="0"/>
        <w:autoSpaceDN w:val="0"/>
        <w:adjustRightInd w:val="0"/>
        <w:spacing w:after="0" w:line="240" w:lineRule="auto"/>
        <w:ind w:left="0" w:firstLine="454"/>
        <w:jc w:val="both"/>
        <w:rPr>
          <w:rFonts w:ascii="KZ Times New Roman" w:hAnsi="KZ Times New Roman"/>
          <w:lang w:val="kk-KZ"/>
        </w:rPr>
      </w:pPr>
      <w:r>
        <w:rPr>
          <w:rFonts w:ascii="KZ Times New Roman" w:hAnsi="KZ Times New Roman"/>
          <w:lang w:val="kk-KZ"/>
        </w:rPr>
        <w:t>Дауэс және Юнг жоспарларын салыстыра отырып, аналитикалық талдау жасаңыздар.</w:t>
      </w:r>
    </w:p>
    <w:p w:rsidR="000269DD" w:rsidRDefault="000269DD" w:rsidP="000269DD">
      <w:pPr>
        <w:widowControl w:val="0"/>
        <w:numPr>
          <w:ilvl w:val="0"/>
          <w:numId w:val="1"/>
        </w:numPr>
        <w:autoSpaceDE w:val="0"/>
        <w:autoSpaceDN w:val="0"/>
        <w:adjustRightInd w:val="0"/>
        <w:spacing w:after="0" w:line="240" w:lineRule="auto"/>
        <w:ind w:left="0" w:firstLine="454"/>
        <w:jc w:val="both"/>
        <w:rPr>
          <w:rFonts w:ascii="KZ Times New Roman" w:hAnsi="KZ Times New Roman"/>
          <w:lang w:val="kk-KZ"/>
        </w:rPr>
      </w:pPr>
      <w:r>
        <w:rPr>
          <w:rFonts w:ascii="KZ Times New Roman" w:hAnsi="KZ Times New Roman"/>
          <w:lang w:val="kk-KZ"/>
        </w:rPr>
        <w:lastRenderedPageBreak/>
        <w:t>Германияның жаңа мүмкіншіліктерін анықтаңыздар.</w:t>
      </w:r>
    </w:p>
    <w:p w:rsidR="000269DD" w:rsidRDefault="000269DD" w:rsidP="000269DD">
      <w:pPr>
        <w:ind w:firstLine="454"/>
        <w:jc w:val="both"/>
        <w:rPr>
          <w:rFonts w:ascii="KZ Times New Roman" w:hAnsi="KZ Times New Roman"/>
          <w:b/>
          <w:lang w:val="kk-KZ"/>
        </w:rPr>
      </w:pPr>
    </w:p>
    <w:p w:rsidR="000269DD" w:rsidRPr="00265DEA" w:rsidRDefault="000269DD" w:rsidP="000269DD">
      <w:pPr>
        <w:ind w:firstLine="454"/>
        <w:jc w:val="both"/>
        <w:rPr>
          <w:rFonts w:ascii="KZ Times New Roman" w:hAnsi="KZ Times New Roman"/>
          <w:lang w:val="en-US"/>
        </w:rPr>
      </w:pPr>
      <w:r>
        <w:rPr>
          <w:rFonts w:ascii="KZ Times New Roman" w:hAnsi="KZ Times New Roman"/>
          <w:b/>
          <w:lang w:val="kk-KZ"/>
        </w:rPr>
        <w:t xml:space="preserve">Негізгі әдебиеттер: </w:t>
      </w:r>
      <w:r>
        <w:rPr>
          <w:rFonts w:ascii="KZ Times New Roman" w:hAnsi="KZ Times New Roman"/>
          <w:b/>
          <w:lang w:val="en-US"/>
        </w:rPr>
        <w:t>[</w:t>
      </w:r>
      <w:r w:rsidRPr="007E6660">
        <w:rPr>
          <w:rFonts w:ascii="KZ Times New Roman" w:hAnsi="KZ Times New Roman"/>
          <w:lang w:val="kk-KZ"/>
        </w:rPr>
        <w:t>7, 8, 10, 15</w:t>
      </w:r>
      <w:r>
        <w:rPr>
          <w:rFonts w:ascii="KZ Times New Roman" w:hAnsi="KZ Times New Roman"/>
          <w:lang w:val="en-US"/>
        </w:rPr>
        <w:t>]</w:t>
      </w:r>
    </w:p>
    <w:p w:rsidR="000269DD" w:rsidRDefault="000269DD" w:rsidP="000269DD">
      <w:pPr>
        <w:ind w:firstLine="454"/>
        <w:jc w:val="both"/>
        <w:rPr>
          <w:rFonts w:ascii="KZ Times New Roman" w:hAnsi="KZ Times New Roman"/>
          <w:lang w:val="kk-KZ"/>
        </w:rPr>
      </w:pPr>
      <w:r>
        <w:rPr>
          <w:rFonts w:ascii="KZ Times New Roman" w:hAnsi="KZ Times New Roman"/>
          <w:b/>
          <w:lang w:val="kk-KZ"/>
        </w:rPr>
        <w:t xml:space="preserve">Қосымша әдебиеттер: </w:t>
      </w:r>
      <w:r>
        <w:rPr>
          <w:rFonts w:ascii="KZ Times New Roman" w:hAnsi="KZ Times New Roman"/>
          <w:b/>
          <w:lang w:val="en-US"/>
        </w:rPr>
        <w:t>[</w:t>
      </w:r>
      <w:r>
        <w:rPr>
          <w:rFonts w:ascii="KZ Times New Roman" w:hAnsi="KZ Times New Roman"/>
          <w:lang w:val="kk-KZ"/>
        </w:rPr>
        <w:t xml:space="preserve">41, 42, 85, 87, 92, 53, 177, 187, 188, 206,      </w:t>
      </w:r>
    </w:p>
    <w:p w:rsidR="000269DD" w:rsidRPr="00265DEA" w:rsidRDefault="000269DD" w:rsidP="000269DD">
      <w:pPr>
        <w:ind w:firstLine="454"/>
        <w:jc w:val="both"/>
        <w:rPr>
          <w:rFonts w:ascii="KZ Times New Roman" w:hAnsi="KZ Times New Roman"/>
          <w:lang w:val="en-US"/>
        </w:rPr>
      </w:pPr>
      <w:r>
        <w:rPr>
          <w:rFonts w:ascii="KZ Times New Roman" w:hAnsi="KZ Times New Roman"/>
          <w:lang w:val="kk-KZ"/>
        </w:rPr>
        <w:t xml:space="preserve">                                         221, 224</w:t>
      </w:r>
      <w:r>
        <w:rPr>
          <w:rFonts w:ascii="KZ Times New Roman" w:hAnsi="KZ Times New Roman"/>
          <w:lang w:val="en-US"/>
        </w:rPr>
        <w:t>]</w:t>
      </w:r>
    </w:p>
    <w:p w:rsidR="000269DD" w:rsidRDefault="000269DD" w:rsidP="000269DD">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Берілген әдебиеттерді басшылыққа ала отырып, 1920 ж. Спа конференциясының ұйымдастырылуы мен өткізілуіне тоқталу қажет. 1921 ж. Лондон конференциясының мақсаты, оның шешімдері,  репарациялық және Таяу Шығыс  мәселелерін шешуге талпынысты студенттердің дұрыс анықтай білгендері жөн.</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Герман мәселесін талқылауда деректерге сүйеніп халықаралық сарапшылар комитетінің іс-әрекеттері, Дауэс және Юнг жоспарларының жасалуы мен қабылдануына ерекше көңіл бөлу керек.</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Басты назарды халықаралық қатынастардағы Германияның жаңа мүмкіншіліктерінің қалыптаса бастауы әрі осы қатынастардағы Германияның алатын рөлі мен орнына аудару керек.</w:t>
      </w:r>
    </w:p>
    <w:p w:rsidR="000269DD" w:rsidRPr="009A2B3F" w:rsidRDefault="000269DD" w:rsidP="000269DD">
      <w:pPr>
        <w:shd w:val="clear" w:color="auto" w:fill="FFFFFF"/>
        <w:ind w:firstLine="454"/>
        <w:jc w:val="both"/>
        <w:rPr>
          <w:rFonts w:ascii="KZ Times New Roman" w:hAnsi="KZ Times New Roman"/>
          <w:lang w:val="kk-KZ"/>
        </w:rPr>
      </w:pPr>
    </w:p>
    <w:p w:rsidR="000269DD" w:rsidRDefault="000F0D8C" w:rsidP="000269DD">
      <w:pPr>
        <w:ind w:firstLine="454"/>
        <w:jc w:val="center"/>
        <w:rPr>
          <w:rFonts w:ascii="KZ Times New Roman" w:hAnsi="KZ Times New Roman"/>
          <w:b/>
          <w:lang w:val="kk-KZ"/>
        </w:rPr>
      </w:pPr>
      <w:r>
        <w:rPr>
          <w:rFonts w:ascii="KZ Times New Roman" w:hAnsi="KZ Times New Roman"/>
          <w:b/>
          <w:lang w:val="kk-KZ"/>
        </w:rPr>
        <w:t>17</w:t>
      </w:r>
      <w:r w:rsidR="000269DD">
        <w:rPr>
          <w:rFonts w:ascii="KZ Times New Roman" w:hAnsi="KZ Times New Roman"/>
          <w:b/>
          <w:lang w:val="kk-KZ"/>
        </w:rPr>
        <w:t xml:space="preserve"> тақырып. 1925-1933 жж. халықаралық қатынастар</w:t>
      </w:r>
    </w:p>
    <w:p w:rsidR="000269DD" w:rsidRDefault="000269DD" w:rsidP="000269DD">
      <w:pPr>
        <w:ind w:firstLine="454"/>
        <w:rPr>
          <w:rFonts w:ascii="KZ Times New Roman" w:hAnsi="KZ Times New Roman"/>
          <w:b/>
          <w:lang w:val="kk-KZ"/>
        </w:rPr>
      </w:pPr>
      <w:r>
        <w:rPr>
          <w:rFonts w:ascii="KZ Times New Roman" w:hAnsi="KZ Times New Roman"/>
          <w:b/>
          <w:lang w:val="kk-KZ"/>
        </w:rPr>
        <w:t xml:space="preserve"> Сұрақтар:</w:t>
      </w:r>
    </w:p>
    <w:p w:rsidR="000269DD" w:rsidRDefault="000269DD" w:rsidP="000269DD">
      <w:pPr>
        <w:ind w:left="454"/>
        <w:jc w:val="both"/>
        <w:rPr>
          <w:rFonts w:ascii="KZ Times New Roman" w:hAnsi="KZ Times New Roman"/>
          <w:lang w:val="kk-KZ"/>
        </w:rPr>
      </w:pPr>
      <w:r>
        <w:rPr>
          <w:rFonts w:ascii="KZ Times New Roman" w:hAnsi="KZ Times New Roman"/>
          <w:lang w:val="kk-KZ"/>
        </w:rPr>
        <w:t>1. Постлокарнолық кезеңдегі халықаралық қатынастар.</w:t>
      </w:r>
    </w:p>
    <w:p w:rsidR="000269DD" w:rsidRDefault="000269DD" w:rsidP="000269DD">
      <w:pPr>
        <w:ind w:left="454"/>
        <w:jc w:val="both"/>
        <w:rPr>
          <w:rFonts w:ascii="KZ Times New Roman" w:hAnsi="KZ Times New Roman"/>
          <w:lang w:val="kk-KZ"/>
        </w:rPr>
      </w:pPr>
      <w:r>
        <w:rPr>
          <w:rFonts w:ascii="KZ Times New Roman" w:hAnsi="KZ Times New Roman"/>
          <w:lang w:val="kk-KZ"/>
        </w:rPr>
        <w:t>2. Жерорта теңізі аймағындағы халықаралық қатынастардың шиеленісуі.</w:t>
      </w:r>
    </w:p>
    <w:p w:rsidR="000269DD" w:rsidRDefault="000269DD" w:rsidP="000269DD">
      <w:pPr>
        <w:ind w:left="454"/>
        <w:jc w:val="both"/>
        <w:rPr>
          <w:rFonts w:ascii="KZ Times New Roman" w:hAnsi="KZ Times New Roman"/>
          <w:lang w:val="kk-KZ"/>
        </w:rPr>
      </w:pPr>
      <w:r>
        <w:rPr>
          <w:rFonts w:ascii="KZ Times New Roman" w:hAnsi="KZ Times New Roman"/>
          <w:lang w:val="kk-KZ"/>
        </w:rPr>
        <w:t>3. Федеративті Еуропа құру идеясы.</w:t>
      </w:r>
    </w:p>
    <w:p w:rsidR="000269DD" w:rsidRDefault="000269DD" w:rsidP="000269DD">
      <w:pPr>
        <w:ind w:left="454"/>
        <w:jc w:val="both"/>
        <w:rPr>
          <w:rFonts w:ascii="KZ Times New Roman" w:hAnsi="KZ Times New Roman"/>
          <w:lang w:val="kk-KZ"/>
        </w:rPr>
      </w:pPr>
      <w:r>
        <w:rPr>
          <w:rFonts w:ascii="KZ Times New Roman" w:hAnsi="KZ Times New Roman"/>
          <w:lang w:val="kk-KZ"/>
        </w:rPr>
        <w:t>4. ХХ ғ.басындағы әлемдік экономикалық дағдарыс.</w:t>
      </w:r>
    </w:p>
    <w:p w:rsidR="000269DD" w:rsidRPr="00B044F2" w:rsidRDefault="000269DD" w:rsidP="000269DD">
      <w:pPr>
        <w:ind w:firstLine="454"/>
        <w:jc w:val="both"/>
        <w:rPr>
          <w:rFonts w:ascii="KZ Times New Roman" w:hAnsi="KZ Times New Roman"/>
          <w:lang w:val="kk-KZ"/>
        </w:rPr>
      </w:pPr>
    </w:p>
    <w:p w:rsidR="000269DD" w:rsidRPr="00F0287F" w:rsidRDefault="000269DD" w:rsidP="000269DD">
      <w:pPr>
        <w:ind w:firstLine="454"/>
        <w:jc w:val="both"/>
        <w:rPr>
          <w:rFonts w:ascii="KZ Times New Roman" w:hAnsi="KZ Times New Roman"/>
          <w:b/>
          <w:lang w:val="kk-KZ"/>
        </w:rPr>
      </w:pPr>
      <w:r>
        <w:rPr>
          <w:rFonts w:ascii="KZ Times New Roman" w:hAnsi="KZ Times New Roman"/>
          <w:b/>
          <w:lang w:val="kk-KZ"/>
        </w:rPr>
        <w:t>Тапсырмалар</w:t>
      </w:r>
      <w:r w:rsidRPr="00F0287F">
        <w:rPr>
          <w:rFonts w:ascii="KZ Times New Roman" w:hAnsi="KZ Times New Roman"/>
          <w:b/>
          <w:lang w:val="kk-KZ"/>
        </w:rPr>
        <w:t>:</w:t>
      </w:r>
    </w:p>
    <w:p w:rsidR="000269DD" w:rsidRDefault="000269DD" w:rsidP="000269DD">
      <w:pPr>
        <w:widowControl w:val="0"/>
        <w:numPr>
          <w:ilvl w:val="3"/>
          <w:numId w:val="1"/>
        </w:numPr>
        <w:autoSpaceDE w:val="0"/>
        <w:autoSpaceDN w:val="0"/>
        <w:adjustRightInd w:val="0"/>
        <w:spacing w:after="0" w:line="240" w:lineRule="auto"/>
        <w:jc w:val="both"/>
        <w:rPr>
          <w:rFonts w:ascii="KZ Times New Roman" w:hAnsi="KZ Times New Roman"/>
          <w:lang w:val="kk-KZ"/>
        </w:rPr>
      </w:pPr>
      <w:r w:rsidRPr="007A503F">
        <w:rPr>
          <w:rFonts w:ascii="KZ Times New Roman" w:hAnsi="KZ Times New Roman"/>
          <w:lang w:val="kk-KZ"/>
        </w:rPr>
        <w:t xml:space="preserve">Локарно конференциясынан </w:t>
      </w:r>
      <w:r>
        <w:rPr>
          <w:rFonts w:ascii="KZ Times New Roman" w:hAnsi="KZ Times New Roman"/>
          <w:lang w:val="kk-KZ"/>
        </w:rPr>
        <w:t>кейінгі халықаралық жағдайға сипаттама беру.</w:t>
      </w:r>
    </w:p>
    <w:p w:rsidR="000269DD" w:rsidRDefault="000269DD" w:rsidP="000269DD">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Еуропадағы жаңа идеялардың пайда болуының себебін анықтау.</w:t>
      </w:r>
    </w:p>
    <w:p w:rsidR="000269DD" w:rsidRPr="007A503F" w:rsidRDefault="000269DD" w:rsidP="000269DD">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Әлемдік экономикалық дағдарыстың салдарын көрсету.</w:t>
      </w:r>
    </w:p>
    <w:p w:rsidR="000269DD" w:rsidRDefault="000269DD" w:rsidP="000269DD">
      <w:pPr>
        <w:ind w:firstLine="454"/>
        <w:jc w:val="both"/>
        <w:rPr>
          <w:rFonts w:ascii="KZ Times New Roman" w:hAnsi="KZ Times New Roman"/>
          <w:b/>
          <w:lang w:val="kk-KZ"/>
        </w:rPr>
      </w:pPr>
    </w:p>
    <w:p w:rsidR="000269DD" w:rsidRPr="00265DEA" w:rsidRDefault="000269DD" w:rsidP="000269DD">
      <w:pPr>
        <w:ind w:firstLine="454"/>
        <w:jc w:val="both"/>
        <w:rPr>
          <w:rFonts w:ascii="KZ Times New Roman" w:hAnsi="KZ Times New Roman"/>
          <w:lang w:val="kk-KZ"/>
        </w:rPr>
      </w:pPr>
      <w:r>
        <w:rPr>
          <w:rFonts w:ascii="KZ Times New Roman" w:hAnsi="KZ Times New Roman"/>
          <w:b/>
          <w:lang w:val="kk-KZ"/>
        </w:rPr>
        <w:t xml:space="preserve">Негізгі әдебиеттер: </w:t>
      </w:r>
      <w:r w:rsidRPr="00265DEA">
        <w:rPr>
          <w:rFonts w:ascii="KZ Times New Roman" w:hAnsi="KZ Times New Roman"/>
          <w:b/>
          <w:lang w:val="kk-KZ"/>
        </w:rPr>
        <w:t>[</w:t>
      </w:r>
      <w:r w:rsidRPr="007E6660">
        <w:rPr>
          <w:rFonts w:ascii="KZ Times New Roman" w:hAnsi="KZ Times New Roman"/>
          <w:lang w:val="kk-KZ"/>
        </w:rPr>
        <w:t>7, 8, 10, 15</w:t>
      </w:r>
      <w:r w:rsidRPr="00265DEA">
        <w:rPr>
          <w:rFonts w:ascii="KZ Times New Roman" w:hAnsi="KZ Times New Roman"/>
          <w:lang w:val="kk-KZ"/>
        </w:rPr>
        <w:t>]</w:t>
      </w:r>
    </w:p>
    <w:p w:rsidR="000269DD" w:rsidRDefault="000269DD" w:rsidP="000269DD">
      <w:pPr>
        <w:ind w:firstLine="454"/>
        <w:jc w:val="both"/>
        <w:rPr>
          <w:rFonts w:ascii="KZ Times New Roman" w:hAnsi="KZ Times New Roman"/>
          <w:lang w:val="kk-KZ"/>
        </w:rPr>
      </w:pPr>
      <w:r>
        <w:rPr>
          <w:rFonts w:ascii="KZ Times New Roman" w:hAnsi="KZ Times New Roman"/>
          <w:b/>
          <w:lang w:val="kk-KZ"/>
        </w:rPr>
        <w:t>Қосымша әдебиеттер:</w:t>
      </w:r>
      <w:r w:rsidRPr="00BB6D4D">
        <w:rPr>
          <w:rFonts w:ascii="KZ Times New Roman" w:hAnsi="KZ Times New Roman"/>
          <w:b/>
          <w:lang w:val="kk-KZ"/>
        </w:rPr>
        <w:t xml:space="preserve"> </w:t>
      </w:r>
      <w:r w:rsidRPr="00265DEA">
        <w:rPr>
          <w:rFonts w:ascii="KZ Times New Roman" w:hAnsi="KZ Times New Roman"/>
          <w:b/>
          <w:lang w:val="kk-KZ"/>
        </w:rPr>
        <w:t>[</w:t>
      </w:r>
      <w:r>
        <w:rPr>
          <w:rFonts w:ascii="KZ Times New Roman" w:hAnsi="KZ Times New Roman"/>
          <w:lang w:val="kk-KZ"/>
        </w:rPr>
        <w:t xml:space="preserve">41, 42, 85, 87, 92, 53, 177, 187, 188, 206,      </w:t>
      </w:r>
    </w:p>
    <w:p w:rsidR="000269DD" w:rsidRPr="000269DD" w:rsidRDefault="000269DD" w:rsidP="000269DD">
      <w:pPr>
        <w:ind w:firstLine="454"/>
        <w:jc w:val="both"/>
        <w:rPr>
          <w:rFonts w:ascii="KZ Times New Roman" w:hAnsi="KZ Times New Roman"/>
          <w:lang w:val="kk-KZ"/>
        </w:rPr>
      </w:pPr>
      <w:r>
        <w:rPr>
          <w:rFonts w:ascii="KZ Times New Roman" w:hAnsi="KZ Times New Roman"/>
          <w:lang w:val="kk-KZ"/>
        </w:rPr>
        <w:t xml:space="preserve">                                         221, 224</w:t>
      </w:r>
      <w:r w:rsidRPr="000269DD">
        <w:rPr>
          <w:rFonts w:ascii="KZ Times New Roman" w:hAnsi="KZ Times New Roman"/>
          <w:lang w:val="kk-KZ"/>
        </w:rPr>
        <w:t>]</w:t>
      </w:r>
    </w:p>
    <w:p w:rsidR="000269DD" w:rsidRPr="000269DD" w:rsidRDefault="000269DD" w:rsidP="000269DD">
      <w:pPr>
        <w:shd w:val="clear" w:color="auto" w:fill="FFFFFF"/>
        <w:ind w:firstLine="454"/>
        <w:jc w:val="both"/>
        <w:rPr>
          <w:rFonts w:ascii="KZ Times New Roman" w:hAnsi="KZ Times New Roman"/>
          <w:b/>
          <w:lang w:val="kk-KZ"/>
        </w:rPr>
      </w:pPr>
    </w:p>
    <w:p w:rsidR="000269DD" w:rsidRDefault="000269DD" w:rsidP="000269DD">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0269DD" w:rsidRDefault="000269DD" w:rsidP="000269DD">
      <w:pPr>
        <w:ind w:firstLine="454"/>
        <w:jc w:val="both"/>
        <w:rPr>
          <w:rFonts w:ascii="KZ Times New Roman" w:hAnsi="KZ Times New Roman"/>
          <w:lang w:val="kk-KZ"/>
        </w:rPr>
      </w:pPr>
      <w:r>
        <w:rPr>
          <w:rFonts w:ascii="KZ Times New Roman" w:hAnsi="KZ Times New Roman"/>
          <w:lang w:val="kk-KZ"/>
        </w:rPr>
        <w:lastRenderedPageBreak/>
        <w:t>Тақырып сұрақтарын қарастыру барысында Локарно конференциясынан кейінгі халықаралық қатынастардағы өткір проблемаларға</w:t>
      </w:r>
      <w:r w:rsidRPr="00DB5C75">
        <w:rPr>
          <w:rFonts w:ascii="KZ Times New Roman" w:hAnsi="KZ Times New Roman"/>
          <w:lang w:val="kk-KZ"/>
        </w:rPr>
        <w:t xml:space="preserve"> </w:t>
      </w:r>
      <w:r>
        <w:rPr>
          <w:rFonts w:ascii="KZ Times New Roman" w:hAnsi="KZ Times New Roman"/>
          <w:lang w:val="kk-KZ"/>
        </w:rPr>
        <w:t>баса назар аудару керек.</w:t>
      </w:r>
    </w:p>
    <w:p w:rsidR="000269DD" w:rsidRDefault="000269DD" w:rsidP="000269DD">
      <w:pPr>
        <w:ind w:firstLine="454"/>
        <w:jc w:val="both"/>
        <w:rPr>
          <w:rFonts w:ascii="KZ Times New Roman" w:hAnsi="KZ Times New Roman"/>
          <w:lang w:val="kk-KZ"/>
        </w:rPr>
      </w:pPr>
      <w:r>
        <w:rPr>
          <w:rFonts w:ascii="KZ Times New Roman" w:hAnsi="KZ Times New Roman"/>
          <w:lang w:val="kk-KZ"/>
        </w:rPr>
        <w:t>Таяу және Орта Шығыстағы халықаралық қатынастардың шиеленісті ошақтарын анықтау керек және осы аймаққа деген басқа мемлекеттердің қызығушылықтарының себебін айқындай білген жөн. Аймақтың геосаясаттағы стратегиялық мүмкіншіліктеріне тоқталу керек.</w:t>
      </w:r>
    </w:p>
    <w:p w:rsidR="000269DD" w:rsidRDefault="000269DD" w:rsidP="000269DD">
      <w:pPr>
        <w:ind w:firstLine="454"/>
        <w:jc w:val="both"/>
        <w:rPr>
          <w:rFonts w:ascii="KZ Times New Roman" w:hAnsi="KZ Times New Roman"/>
          <w:lang w:val="kk-KZ"/>
        </w:rPr>
      </w:pPr>
      <w:r>
        <w:rPr>
          <w:rFonts w:ascii="KZ Times New Roman" w:hAnsi="KZ Times New Roman"/>
          <w:lang w:val="kk-KZ"/>
        </w:rPr>
        <w:t>АҚШ-та басталған экономикалық дағдарыстың әлемдік экономика жүйесіне тигізген ықпалын түсіну керек. Осыдан әлемдік экономикалық дағдарысқа айналғанын, ал ол өз кезегінде екінші дүние жүзілік соғысқа алғышарт болғанын есте ұстау керек. Семинар сабағына дайындық барысында осы аталған мәселелерді студенттердің аса жауапкершілікпен қарастырғандары дұрыс.</w:t>
      </w:r>
    </w:p>
    <w:p w:rsidR="000269DD" w:rsidRDefault="000269DD" w:rsidP="000269DD">
      <w:pPr>
        <w:ind w:firstLine="454"/>
        <w:jc w:val="both"/>
        <w:rPr>
          <w:rFonts w:ascii="KZ Times New Roman" w:hAnsi="KZ Times New Roman"/>
          <w:lang w:val="kk-KZ"/>
        </w:rPr>
      </w:pPr>
    </w:p>
    <w:p w:rsidR="000269DD" w:rsidRPr="002032C2" w:rsidRDefault="000F0D8C" w:rsidP="000269DD">
      <w:pPr>
        <w:ind w:firstLine="454"/>
        <w:jc w:val="center"/>
        <w:rPr>
          <w:rFonts w:ascii="KZ Times New Roman" w:hAnsi="KZ Times New Roman"/>
          <w:lang w:val="kk-KZ"/>
        </w:rPr>
      </w:pPr>
      <w:r>
        <w:rPr>
          <w:rFonts w:ascii="KZ Times New Roman" w:hAnsi="KZ Times New Roman"/>
          <w:b/>
          <w:lang w:val="kk-KZ"/>
        </w:rPr>
        <w:t>18</w:t>
      </w:r>
      <w:r w:rsidR="000269DD">
        <w:rPr>
          <w:rFonts w:ascii="KZ Times New Roman" w:hAnsi="KZ Times New Roman"/>
          <w:b/>
          <w:lang w:val="kk-KZ"/>
        </w:rPr>
        <w:t xml:space="preserve"> тақырып.</w:t>
      </w:r>
      <w:r w:rsidR="000269DD" w:rsidRPr="00801C75">
        <w:rPr>
          <w:rFonts w:ascii="KZ Times New Roman" w:hAnsi="KZ Times New Roman"/>
          <w:b/>
          <w:lang w:val="kk-KZ"/>
        </w:rPr>
        <w:t xml:space="preserve"> </w:t>
      </w:r>
      <w:r w:rsidR="000269DD">
        <w:rPr>
          <w:rFonts w:ascii="KZ Times New Roman" w:hAnsi="KZ Times New Roman"/>
          <w:b/>
          <w:lang w:val="kk-KZ"/>
        </w:rPr>
        <w:t>Қиыр Шығыстағы халықаралық қатынастар (1925-1939 жж.)</w:t>
      </w: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Сұрақтар:</w:t>
      </w:r>
    </w:p>
    <w:p w:rsidR="000269DD" w:rsidRDefault="000269DD" w:rsidP="000269DD">
      <w:pPr>
        <w:ind w:firstLine="454"/>
        <w:jc w:val="both"/>
        <w:rPr>
          <w:rFonts w:ascii="KZ Times New Roman" w:hAnsi="KZ Times New Roman"/>
          <w:lang w:val="kk-KZ"/>
        </w:rPr>
      </w:pPr>
      <w:r>
        <w:rPr>
          <w:rFonts w:ascii="KZ Times New Roman" w:hAnsi="KZ Times New Roman"/>
          <w:lang w:val="kk-KZ"/>
        </w:rPr>
        <w:t>1. ІІ д.ж.соғыс қарсаңындағы Қиыр Шығыстағы халықаралық ахуал.</w:t>
      </w:r>
    </w:p>
    <w:p w:rsidR="000269DD" w:rsidRDefault="000269DD" w:rsidP="000269DD">
      <w:pPr>
        <w:ind w:firstLine="454"/>
        <w:jc w:val="both"/>
        <w:rPr>
          <w:rFonts w:ascii="KZ Times New Roman" w:hAnsi="KZ Times New Roman"/>
          <w:lang w:val="kk-KZ"/>
        </w:rPr>
      </w:pPr>
      <w:r>
        <w:rPr>
          <w:rFonts w:ascii="KZ Times New Roman" w:hAnsi="KZ Times New Roman"/>
          <w:lang w:val="kk-KZ"/>
        </w:rPr>
        <w:t>2. Қытайдағы революциялық жағдай және оның аймаққа тигізген ықпалы.</w:t>
      </w:r>
    </w:p>
    <w:p w:rsidR="000269DD" w:rsidRDefault="000269DD" w:rsidP="000269DD">
      <w:pPr>
        <w:ind w:firstLine="454"/>
        <w:jc w:val="both"/>
        <w:rPr>
          <w:rFonts w:ascii="KZ Times New Roman" w:hAnsi="KZ Times New Roman"/>
          <w:lang w:val="kk-KZ"/>
        </w:rPr>
      </w:pPr>
      <w:r>
        <w:rPr>
          <w:rFonts w:ascii="KZ Times New Roman" w:hAnsi="KZ Times New Roman"/>
          <w:lang w:val="kk-KZ"/>
        </w:rPr>
        <w:t>3. Жапонияның ішкі және сыртқы саясатындағы өзгерістер.</w:t>
      </w:r>
    </w:p>
    <w:p w:rsidR="000269DD" w:rsidRDefault="000269DD" w:rsidP="000269DD">
      <w:pPr>
        <w:ind w:firstLine="454"/>
        <w:jc w:val="both"/>
        <w:rPr>
          <w:rFonts w:ascii="KZ Times New Roman" w:hAnsi="KZ Times New Roman"/>
          <w:lang w:val="kk-KZ"/>
        </w:rPr>
      </w:pPr>
      <w:r>
        <w:rPr>
          <w:rFonts w:ascii="KZ Times New Roman" w:hAnsi="KZ Times New Roman"/>
          <w:lang w:val="kk-KZ"/>
        </w:rPr>
        <w:t>4. Қиыр Шығыста соғыс ошағының құрылуы.</w:t>
      </w:r>
    </w:p>
    <w:p w:rsidR="000269DD" w:rsidRDefault="000269DD" w:rsidP="000269DD">
      <w:pPr>
        <w:ind w:firstLine="454"/>
        <w:jc w:val="both"/>
        <w:rPr>
          <w:rFonts w:ascii="KZ Times New Roman" w:hAnsi="KZ Times New Roman"/>
          <w:b/>
          <w:lang w:val="kk-KZ"/>
        </w:rPr>
      </w:pP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Тапсырмалар:</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1925-1927 жж. Қытайда жүрген революция барысындағы гоминдань партиясының сипатын анықтаңыздар.</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Танака кабинетінің агрессивті саясатының мәнін ашу.</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Жапония милитаризациясы және оның салдарына баға беріңіздер.</w:t>
      </w:r>
    </w:p>
    <w:p w:rsidR="000269DD" w:rsidRPr="00F0287F" w:rsidRDefault="000269DD" w:rsidP="000269DD">
      <w:pPr>
        <w:shd w:val="clear" w:color="auto" w:fill="FFFFFF"/>
        <w:ind w:firstLine="454"/>
        <w:jc w:val="both"/>
        <w:rPr>
          <w:rFonts w:ascii="KZ Times New Roman" w:hAnsi="KZ Times New Roman"/>
          <w:color w:val="000000"/>
          <w:spacing w:val="8"/>
          <w:lang w:val="kk-KZ"/>
        </w:rPr>
      </w:pPr>
    </w:p>
    <w:p w:rsidR="000269DD" w:rsidRPr="00265DEA" w:rsidRDefault="000269DD" w:rsidP="000269DD">
      <w:pPr>
        <w:ind w:firstLine="454"/>
        <w:jc w:val="both"/>
        <w:rPr>
          <w:rFonts w:ascii="KZ Times New Roman" w:hAnsi="KZ Times New Roman"/>
          <w:lang w:val="kk-KZ"/>
        </w:rPr>
      </w:pPr>
      <w:r>
        <w:rPr>
          <w:rFonts w:ascii="KZ Times New Roman" w:hAnsi="KZ Times New Roman"/>
          <w:b/>
          <w:lang w:val="kk-KZ"/>
        </w:rPr>
        <w:t xml:space="preserve">Негізгі әдебиеттер: </w:t>
      </w:r>
      <w:r w:rsidRPr="00265DEA">
        <w:rPr>
          <w:rFonts w:ascii="KZ Times New Roman" w:hAnsi="KZ Times New Roman"/>
          <w:b/>
          <w:lang w:val="kk-KZ"/>
        </w:rPr>
        <w:t>[</w:t>
      </w:r>
      <w:r w:rsidRPr="007E6660">
        <w:rPr>
          <w:rFonts w:ascii="KZ Times New Roman" w:hAnsi="KZ Times New Roman"/>
          <w:lang w:val="kk-KZ"/>
        </w:rPr>
        <w:t>7, 8, 10, 15</w:t>
      </w:r>
      <w:r w:rsidRPr="00265DEA">
        <w:rPr>
          <w:rFonts w:ascii="KZ Times New Roman" w:hAnsi="KZ Times New Roman"/>
          <w:lang w:val="kk-KZ"/>
        </w:rPr>
        <w:t>]</w:t>
      </w:r>
    </w:p>
    <w:p w:rsidR="000269DD" w:rsidRDefault="000269DD" w:rsidP="000269DD">
      <w:pPr>
        <w:ind w:firstLine="454"/>
        <w:jc w:val="both"/>
        <w:rPr>
          <w:rFonts w:ascii="KZ Times New Roman" w:hAnsi="KZ Times New Roman"/>
          <w:lang w:val="kk-KZ"/>
        </w:rPr>
      </w:pPr>
      <w:r>
        <w:rPr>
          <w:rFonts w:ascii="KZ Times New Roman" w:hAnsi="KZ Times New Roman"/>
          <w:b/>
          <w:lang w:val="kk-KZ"/>
        </w:rPr>
        <w:t>Қосымша әдебиеттер:</w:t>
      </w:r>
      <w:r w:rsidRPr="00B31AD0">
        <w:rPr>
          <w:rFonts w:ascii="KZ Times New Roman" w:hAnsi="KZ Times New Roman"/>
          <w:b/>
          <w:lang w:val="kk-KZ"/>
        </w:rPr>
        <w:t xml:space="preserve"> </w:t>
      </w:r>
      <w:r w:rsidRPr="00265DEA">
        <w:rPr>
          <w:rFonts w:ascii="KZ Times New Roman" w:hAnsi="KZ Times New Roman"/>
          <w:b/>
          <w:lang w:val="kk-KZ"/>
        </w:rPr>
        <w:t>[</w:t>
      </w:r>
      <w:r>
        <w:rPr>
          <w:rFonts w:ascii="KZ Times New Roman" w:hAnsi="KZ Times New Roman"/>
          <w:lang w:val="kk-KZ"/>
        </w:rPr>
        <w:t xml:space="preserve">41, 42, 85, 87, 92,  98, 122, 177, 187, 188, </w:t>
      </w:r>
    </w:p>
    <w:p w:rsidR="000269DD" w:rsidRPr="000269DD" w:rsidRDefault="000269DD" w:rsidP="000269DD">
      <w:pPr>
        <w:ind w:firstLine="454"/>
        <w:jc w:val="both"/>
        <w:rPr>
          <w:rFonts w:ascii="KZ Times New Roman" w:hAnsi="KZ Times New Roman"/>
          <w:lang w:val="kk-KZ"/>
        </w:rPr>
      </w:pPr>
      <w:r>
        <w:rPr>
          <w:rFonts w:ascii="KZ Times New Roman" w:hAnsi="KZ Times New Roman"/>
          <w:lang w:val="kk-KZ"/>
        </w:rPr>
        <w:t xml:space="preserve">                                         206, 221, 224</w:t>
      </w:r>
      <w:r w:rsidRPr="000269DD">
        <w:rPr>
          <w:rFonts w:ascii="KZ Times New Roman" w:hAnsi="KZ Times New Roman"/>
          <w:lang w:val="kk-KZ"/>
        </w:rPr>
        <w:t>]</w:t>
      </w:r>
    </w:p>
    <w:p w:rsidR="000269DD" w:rsidRPr="000269DD" w:rsidRDefault="000269DD" w:rsidP="000269DD">
      <w:pPr>
        <w:shd w:val="clear" w:color="auto" w:fill="FFFFFF"/>
        <w:ind w:firstLine="454"/>
        <w:jc w:val="both"/>
        <w:rPr>
          <w:rFonts w:ascii="KZ Times New Roman" w:hAnsi="KZ Times New Roman"/>
          <w:b/>
          <w:lang w:val="kk-KZ"/>
        </w:rPr>
      </w:pPr>
    </w:p>
    <w:p w:rsidR="000269DD" w:rsidRDefault="000269DD" w:rsidP="000269DD">
      <w:pPr>
        <w:shd w:val="clear" w:color="auto" w:fill="FFFFFF"/>
        <w:ind w:firstLine="454"/>
        <w:jc w:val="both"/>
        <w:rPr>
          <w:rFonts w:ascii="KZ Times New Roman" w:hAnsi="KZ Times New Roman"/>
          <w:b/>
          <w:lang w:val="kk-KZ"/>
        </w:rPr>
      </w:pPr>
      <w:r>
        <w:rPr>
          <w:rFonts w:ascii="KZ Times New Roman" w:hAnsi="KZ Times New Roman"/>
          <w:b/>
          <w:lang w:val="kk-KZ"/>
        </w:rPr>
        <w:t>Әдістемелік нұсқау:</w:t>
      </w:r>
    </w:p>
    <w:p w:rsidR="000269DD" w:rsidRDefault="000269DD" w:rsidP="000269DD">
      <w:pPr>
        <w:ind w:firstLine="454"/>
        <w:jc w:val="both"/>
        <w:rPr>
          <w:rFonts w:ascii="KZ Times New Roman" w:hAnsi="KZ Times New Roman"/>
          <w:lang w:val="kk-KZ"/>
        </w:rPr>
      </w:pPr>
      <w:r>
        <w:rPr>
          <w:rFonts w:ascii="KZ Times New Roman" w:hAnsi="KZ Times New Roman"/>
          <w:lang w:val="kk-KZ"/>
        </w:rPr>
        <w:t xml:space="preserve">Сұрақтар мен тапсырмаларды орындау үшін алдымен соғыс аралығындағы Қиыр Шығыстағы халықаралық ахуалға назар аударған жөн. Дайындық барысында Қиыр Шығыстағы Жапония мен Қытай мемлекеттерінің сыртқы саясатына ерекше мән беру керек. </w:t>
      </w:r>
    </w:p>
    <w:p w:rsidR="000269DD" w:rsidRDefault="000269DD" w:rsidP="000269DD">
      <w:pPr>
        <w:ind w:firstLine="454"/>
        <w:jc w:val="both"/>
        <w:rPr>
          <w:rFonts w:ascii="KZ Times New Roman" w:hAnsi="KZ Times New Roman"/>
          <w:lang w:val="kk-KZ"/>
        </w:rPr>
      </w:pPr>
      <w:r>
        <w:rPr>
          <w:rFonts w:ascii="KZ Times New Roman" w:hAnsi="KZ Times New Roman"/>
          <w:lang w:val="kk-KZ"/>
        </w:rPr>
        <w:t>Қытайдағы революция, гоминдань диктатурасының орнауы және оның Қытайдың болашағына тигізген ықпалын дұрыс түсіне білу керек.</w:t>
      </w:r>
    </w:p>
    <w:p w:rsidR="000269DD" w:rsidRDefault="000269DD" w:rsidP="000269DD">
      <w:pPr>
        <w:ind w:firstLine="454"/>
        <w:jc w:val="both"/>
        <w:rPr>
          <w:rFonts w:ascii="KZ Times New Roman" w:hAnsi="KZ Times New Roman"/>
          <w:lang w:val="kk-KZ"/>
        </w:rPr>
      </w:pPr>
      <w:r>
        <w:rPr>
          <w:rFonts w:ascii="KZ Times New Roman" w:hAnsi="KZ Times New Roman"/>
          <w:lang w:val="kk-KZ"/>
        </w:rPr>
        <w:lastRenderedPageBreak/>
        <w:t>Тақырыптың әдебиеттері арқылы Жапонияның ішкі және сыртқы саясатының негізгі бағыттарын ажырата білу керек, сол сияқты Қиыр Шығыстағы соғыс ошағының құрылуында Жапонияның орнын анықтай білген жөн.</w:t>
      </w:r>
    </w:p>
    <w:p w:rsidR="000269DD" w:rsidRPr="00116528" w:rsidRDefault="000269DD" w:rsidP="000269DD">
      <w:pPr>
        <w:ind w:firstLine="454"/>
        <w:jc w:val="both"/>
        <w:rPr>
          <w:rFonts w:ascii="KZ Times New Roman" w:hAnsi="KZ Times New Roman"/>
          <w:lang w:val="kk-KZ"/>
        </w:rPr>
      </w:pPr>
    </w:p>
    <w:p w:rsidR="000269DD" w:rsidRPr="003834D1" w:rsidRDefault="000F0D8C" w:rsidP="000269DD">
      <w:pPr>
        <w:ind w:left="360"/>
        <w:jc w:val="center"/>
        <w:rPr>
          <w:rFonts w:ascii="KZ Times New Roman" w:hAnsi="KZ Times New Roman"/>
          <w:lang w:val="kk-KZ"/>
        </w:rPr>
      </w:pPr>
      <w:r>
        <w:rPr>
          <w:rFonts w:ascii="KZ Times New Roman" w:hAnsi="KZ Times New Roman"/>
          <w:b/>
          <w:lang w:val="kk-KZ"/>
        </w:rPr>
        <w:t>19</w:t>
      </w:r>
      <w:r w:rsidR="000269DD" w:rsidRPr="00116528">
        <w:rPr>
          <w:rFonts w:ascii="KZ Times New Roman" w:hAnsi="KZ Times New Roman"/>
          <w:b/>
          <w:lang w:val="kk-KZ"/>
        </w:rPr>
        <w:t xml:space="preserve"> та</w:t>
      </w:r>
      <w:r w:rsidR="000269DD">
        <w:rPr>
          <w:rFonts w:ascii="KZ Times New Roman" w:hAnsi="KZ Times New Roman"/>
          <w:b/>
          <w:lang w:val="kk-KZ"/>
        </w:rPr>
        <w:t>қ</w:t>
      </w:r>
      <w:r w:rsidR="000269DD" w:rsidRPr="00116528">
        <w:rPr>
          <w:rFonts w:ascii="KZ Times New Roman" w:hAnsi="KZ Times New Roman"/>
          <w:b/>
          <w:lang w:val="kk-KZ"/>
        </w:rPr>
        <w:t xml:space="preserve">ырып. </w:t>
      </w:r>
      <w:r w:rsidR="000269DD">
        <w:rPr>
          <w:rFonts w:ascii="KZ Times New Roman" w:hAnsi="KZ Times New Roman"/>
          <w:b/>
          <w:lang w:val="kk-KZ"/>
        </w:rPr>
        <w:t>1933-1939 жж. халықаралық қатынастар</w:t>
      </w: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Сұрақтар:</w:t>
      </w:r>
    </w:p>
    <w:p w:rsidR="000269DD" w:rsidRDefault="000269DD" w:rsidP="000269DD">
      <w:pPr>
        <w:ind w:left="540"/>
        <w:jc w:val="both"/>
        <w:rPr>
          <w:rFonts w:ascii="KZ Times New Roman" w:hAnsi="KZ Times New Roman"/>
          <w:lang w:val="kk-KZ"/>
        </w:rPr>
      </w:pPr>
      <w:r>
        <w:rPr>
          <w:rFonts w:ascii="KZ Times New Roman" w:hAnsi="KZ Times New Roman"/>
          <w:lang w:val="kk-KZ"/>
        </w:rPr>
        <w:t>1. Германиядағы национал-социалистердің сыртқы саясаты.</w:t>
      </w:r>
    </w:p>
    <w:p w:rsidR="000269DD" w:rsidRDefault="000269DD" w:rsidP="000269DD">
      <w:pPr>
        <w:ind w:left="540"/>
        <w:jc w:val="both"/>
        <w:rPr>
          <w:rFonts w:ascii="KZ Times New Roman" w:hAnsi="KZ Times New Roman"/>
          <w:lang w:val="kk-KZ"/>
        </w:rPr>
      </w:pPr>
      <w:r>
        <w:rPr>
          <w:rFonts w:ascii="KZ Times New Roman" w:hAnsi="KZ Times New Roman"/>
          <w:lang w:val="kk-KZ"/>
        </w:rPr>
        <w:t>2. Германияның соғысқа әзірлігі.</w:t>
      </w:r>
    </w:p>
    <w:p w:rsidR="000269DD" w:rsidRDefault="000269DD" w:rsidP="000269DD">
      <w:pPr>
        <w:ind w:left="540"/>
        <w:jc w:val="both"/>
        <w:rPr>
          <w:rFonts w:ascii="KZ Times New Roman" w:hAnsi="KZ Times New Roman"/>
          <w:lang w:val="kk-KZ"/>
        </w:rPr>
      </w:pPr>
      <w:r>
        <w:rPr>
          <w:rFonts w:ascii="KZ Times New Roman" w:hAnsi="KZ Times New Roman"/>
          <w:lang w:val="kk-KZ"/>
        </w:rPr>
        <w:t>3. Германияның басқа мемлекеттермен қарым-қатынасының шиеленісуі.</w:t>
      </w:r>
    </w:p>
    <w:p w:rsidR="000269DD" w:rsidRDefault="000269DD" w:rsidP="000269DD">
      <w:pPr>
        <w:jc w:val="both"/>
        <w:rPr>
          <w:rFonts w:ascii="KZ Times New Roman" w:hAnsi="KZ Times New Roman"/>
          <w:lang w:val="kk-KZ"/>
        </w:rPr>
      </w:pPr>
      <w:r>
        <w:rPr>
          <w:rFonts w:ascii="KZ Times New Roman" w:hAnsi="KZ Times New Roman"/>
          <w:lang w:val="kk-KZ"/>
        </w:rPr>
        <w:t xml:space="preserve">         4. ІІ д.ж. соғыс қарсаңындағы халықаралық қатынастар.</w:t>
      </w:r>
    </w:p>
    <w:p w:rsidR="000269DD" w:rsidRPr="00FB2F0B" w:rsidRDefault="000269DD" w:rsidP="000269DD">
      <w:pPr>
        <w:ind w:firstLine="454"/>
        <w:jc w:val="both"/>
        <w:rPr>
          <w:rFonts w:ascii="KZ Times New Roman" w:hAnsi="KZ Times New Roman"/>
          <w:lang w:val="kk-KZ"/>
        </w:rPr>
      </w:pPr>
    </w:p>
    <w:p w:rsidR="000269DD" w:rsidRDefault="000269DD" w:rsidP="000269DD">
      <w:pPr>
        <w:shd w:val="clear" w:color="auto" w:fill="FFFFFF"/>
        <w:ind w:firstLine="454"/>
        <w:jc w:val="both"/>
        <w:rPr>
          <w:rFonts w:ascii="KZ Times New Roman" w:hAnsi="KZ Times New Roman"/>
          <w:b/>
          <w:lang w:val="kk-KZ"/>
        </w:rPr>
      </w:pPr>
      <w:r w:rsidRPr="00261F32">
        <w:rPr>
          <w:rFonts w:ascii="KZ Times New Roman" w:hAnsi="KZ Times New Roman"/>
          <w:b/>
          <w:lang w:val="kk-KZ"/>
        </w:rPr>
        <w:t xml:space="preserve">Тапсырмалар: </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1. Германияда фашистік диктатураның орнауының себебін анықтаңыздар.</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2. Германия фашизмінің ішкі және сыртқы саясатына ауызша баға беріңіздер</w:t>
      </w:r>
    </w:p>
    <w:p w:rsidR="000269DD" w:rsidRPr="00261F32"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3. А. Гитлердің Германияның ішкі және сыртқы саясатындағы орнын анықтаңыздар.</w:t>
      </w:r>
    </w:p>
    <w:p w:rsidR="000269DD" w:rsidRDefault="000269DD" w:rsidP="000269DD">
      <w:pPr>
        <w:ind w:firstLine="454"/>
        <w:jc w:val="both"/>
        <w:rPr>
          <w:rFonts w:ascii="KZ Times New Roman" w:hAnsi="KZ Times New Roman"/>
          <w:b/>
          <w:lang w:val="kk-KZ"/>
        </w:rPr>
      </w:pPr>
    </w:p>
    <w:p w:rsidR="000269DD" w:rsidRPr="000269DD" w:rsidRDefault="000269DD" w:rsidP="000269DD">
      <w:pPr>
        <w:ind w:firstLine="454"/>
        <w:jc w:val="both"/>
        <w:rPr>
          <w:rFonts w:ascii="KZ Times New Roman" w:hAnsi="KZ Times New Roman"/>
          <w:lang w:val="kk-KZ"/>
        </w:rPr>
      </w:pPr>
      <w:r w:rsidRPr="00261F32">
        <w:rPr>
          <w:rFonts w:ascii="KZ Times New Roman" w:hAnsi="KZ Times New Roman"/>
          <w:b/>
          <w:lang w:val="kk-KZ"/>
        </w:rPr>
        <w:t>Негізгі әдебиеттер:</w:t>
      </w:r>
      <w:r w:rsidRPr="00B31AD0">
        <w:rPr>
          <w:rFonts w:ascii="KZ Times New Roman" w:hAnsi="KZ Times New Roman"/>
          <w:lang w:val="kk-KZ"/>
        </w:rPr>
        <w:t xml:space="preserve"> </w:t>
      </w:r>
      <w:r w:rsidRPr="000269DD">
        <w:rPr>
          <w:rFonts w:ascii="KZ Times New Roman" w:hAnsi="KZ Times New Roman"/>
          <w:lang w:val="kk-KZ"/>
        </w:rPr>
        <w:t>[</w:t>
      </w:r>
      <w:r>
        <w:rPr>
          <w:rFonts w:ascii="KZ Times New Roman" w:hAnsi="KZ Times New Roman"/>
          <w:lang w:val="kk-KZ"/>
        </w:rPr>
        <w:t>3, 7, 8, 9, 13, 15, 26</w:t>
      </w:r>
      <w:r w:rsidRPr="000269DD">
        <w:rPr>
          <w:rFonts w:ascii="KZ Times New Roman" w:hAnsi="KZ Times New Roman"/>
          <w:lang w:val="kk-KZ"/>
        </w:rPr>
        <w:t>]</w:t>
      </w:r>
    </w:p>
    <w:p w:rsidR="000269DD" w:rsidRDefault="000269DD" w:rsidP="000269DD">
      <w:pPr>
        <w:ind w:firstLine="454"/>
        <w:jc w:val="both"/>
        <w:rPr>
          <w:rFonts w:ascii="KZ Times New Roman" w:hAnsi="KZ Times New Roman"/>
          <w:lang w:val="kk-KZ"/>
        </w:rPr>
      </w:pPr>
      <w:r>
        <w:rPr>
          <w:rFonts w:ascii="KZ Times New Roman" w:hAnsi="KZ Times New Roman"/>
          <w:b/>
          <w:lang w:val="kk-KZ"/>
        </w:rPr>
        <w:t>Қ</w:t>
      </w:r>
      <w:r w:rsidRPr="00261F32">
        <w:rPr>
          <w:rFonts w:ascii="KZ Times New Roman" w:hAnsi="KZ Times New Roman"/>
          <w:b/>
          <w:lang w:val="kk-KZ"/>
        </w:rPr>
        <w:t xml:space="preserve">осымша әдебиеттер: </w:t>
      </w:r>
      <w:r w:rsidRPr="000269DD">
        <w:rPr>
          <w:rFonts w:ascii="KZ Times New Roman" w:hAnsi="KZ Times New Roman"/>
          <w:b/>
          <w:lang w:val="kk-KZ"/>
        </w:rPr>
        <w:t>[</w:t>
      </w:r>
      <w:r>
        <w:rPr>
          <w:rFonts w:ascii="KZ Times New Roman" w:hAnsi="KZ Times New Roman"/>
          <w:lang w:val="kk-KZ"/>
        </w:rPr>
        <w:t xml:space="preserve">36, 40, 43, 45, 52, 59, 66, 83, 87, 92, 103, </w:t>
      </w:r>
    </w:p>
    <w:p w:rsidR="000269DD" w:rsidRPr="000269DD" w:rsidRDefault="000269DD" w:rsidP="000269DD">
      <w:pPr>
        <w:ind w:firstLine="454"/>
        <w:jc w:val="both"/>
        <w:rPr>
          <w:rFonts w:ascii="KZ Times New Roman" w:hAnsi="KZ Times New Roman"/>
          <w:lang w:val="kk-KZ"/>
        </w:rPr>
      </w:pPr>
      <w:r>
        <w:rPr>
          <w:rFonts w:ascii="KZ Times New Roman" w:hAnsi="KZ Times New Roman"/>
          <w:lang w:val="kk-KZ"/>
        </w:rPr>
        <w:t xml:space="preserve">                                        153, 166, 169, 200, 224</w:t>
      </w:r>
      <w:r w:rsidRPr="000269DD">
        <w:rPr>
          <w:rFonts w:ascii="KZ Times New Roman" w:hAnsi="KZ Times New Roman"/>
          <w:lang w:val="kk-KZ"/>
        </w:rPr>
        <w:t>]</w:t>
      </w:r>
    </w:p>
    <w:p w:rsidR="000269DD" w:rsidRDefault="000269DD" w:rsidP="000269DD">
      <w:pPr>
        <w:shd w:val="clear" w:color="auto" w:fill="FFFFFF"/>
        <w:ind w:firstLine="454"/>
        <w:jc w:val="both"/>
        <w:rPr>
          <w:rFonts w:ascii="KZ Times New Roman" w:hAnsi="KZ Times New Roman"/>
          <w:b/>
          <w:lang w:val="kk-KZ"/>
        </w:rPr>
      </w:pPr>
    </w:p>
    <w:p w:rsidR="000269DD" w:rsidRPr="00261F32" w:rsidRDefault="000269DD" w:rsidP="000269DD">
      <w:pPr>
        <w:shd w:val="clear" w:color="auto" w:fill="FFFFFF"/>
        <w:ind w:firstLine="454"/>
        <w:jc w:val="both"/>
        <w:rPr>
          <w:rFonts w:ascii="KZ Times New Roman" w:hAnsi="KZ Times New Roman"/>
          <w:b/>
          <w:lang w:val="kk-KZ"/>
        </w:rPr>
      </w:pPr>
      <w:r w:rsidRPr="00261F32">
        <w:rPr>
          <w:rFonts w:ascii="KZ Times New Roman" w:hAnsi="KZ Times New Roman"/>
          <w:b/>
          <w:lang w:val="kk-KZ"/>
        </w:rPr>
        <w:t>Әдістемелік нұ</w:t>
      </w:r>
      <w:r>
        <w:rPr>
          <w:rFonts w:ascii="KZ Times New Roman" w:hAnsi="KZ Times New Roman"/>
          <w:b/>
          <w:lang w:val="kk-KZ"/>
        </w:rPr>
        <w:t>сқ</w:t>
      </w:r>
      <w:r w:rsidRPr="00261F32">
        <w:rPr>
          <w:rFonts w:ascii="KZ Times New Roman" w:hAnsi="KZ Times New Roman"/>
          <w:b/>
          <w:lang w:val="kk-KZ"/>
        </w:rPr>
        <w:t>ау:</w:t>
      </w:r>
    </w:p>
    <w:p w:rsidR="000269DD" w:rsidRDefault="000269DD" w:rsidP="000269DD">
      <w:pPr>
        <w:shd w:val="clear" w:color="auto" w:fill="FFFFFF"/>
        <w:ind w:firstLine="454"/>
        <w:jc w:val="both"/>
        <w:outlineLvl w:val="0"/>
        <w:rPr>
          <w:rFonts w:ascii="KZ Times New Roman" w:hAnsi="KZ Times New Roman"/>
          <w:color w:val="000000"/>
          <w:spacing w:val="2"/>
          <w:lang w:val="kk-KZ"/>
        </w:rPr>
      </w:pPr>
      <w:r>
        <w:rPr>
          <w:rFonts w:ascii="KZ Times New Roman" w:hAnsi="KZ Times New Roman"/>
          <w:color w:val="000000"/>
          <w:spacing w:val="2"/>
          <w:lang w:val="kk-KZ"/>
        </w:rPr>
        <w:t xml:space="preserve">Берілген тапсырмаларды орындау үшін ұсынылған әдебиеттермен дұрыс жұмыс істей білу керек. Германиядағы фашистік диктатураның орнауына ерекше назар аудара отырып, фашимнің таптық мәнін, әлеуметтік базасын айқындай білген жөн. Экономиканың милитаризациялануы, оны реттеудегі фашистік вариантты анықтау керек. </w:t>
      </w:r>
    </w:p>
    <w:p w:rsidR="000269DD" w:rsidRDefault="000269DD" w:rsidP="000269DD">
      <w:pPr>
        <w:shd w:val="clear" w:color="auto" w:fill="FFFFFF"/>
        <w:ind w:firstLine="454"/>
        <w:jc w:val="both"/>
        <w:outlineLvl w:val="0"/>
        <w:rPr>
          <w:rFonts w:ascii="KZ Times New Roman" w:hAnsi="KZ Times New Roman"/>
          <w:color w:val="000000"/>
          <w:spacing w:val="2"/>
          <w:lang w:val="kk-KZ"/>
        </w:rPr>
      </w:pPr>
      <w:r>
        <w:rPr>
          <w:rFonts w:ascii="KZ Times New Roman" w:hAnsi="KZ Times New Roman"/>
          <w:color w:val="000000"/>
          <w:spacing w:val="2"/>
          <w:lang w:val="kk-KZ"/>
        </w:rPr>
        <w:t xml:space="preserve"> Германияның сыртқы саясаттағы Еуропадағы агрессиялық бағытын анықтау, екінші дүниежүзілік соғыс қарсаңындағы Германияның ішкі және халықаралық жағдайына өзінді баға беру.</w:t>
      </w:r>
    </w:p>
    <w:p w:rsidR="000269DD" w:rsidRPr="00DE726F" w:rsidRDefault="000269DD" w:rsidP="000269DD">
      <w:pPr>
        <w:shd w:val="clear" w:color="auto" w:fill="FFFFFF"/>
        <w:ind w:firstLine="454"/>
        <w:jc w:val="both"/>
        <w:outlineLvl w:val="0"/>
        <w:rPr>
          <w:rFonts w:ascii="KZ Times New Roman" w:hAnsi="KZ Times New Roman"/>
          <w:color w:val="000000"/>
          <w:spacing w:val="2"/>
          <w:lang w:val="kk-KZ"/>
        </w:rPr>
      </w:pPr>
    </w:p>
    <w:p w:rsidR="000269DD" w:rsidRPr="00E62FCE" w:rsidRDefault="000F0D8C" w:rsidP="000269DD">
      <w:pPr>
        <w:shd w:val="clear" w:color="auto" w:fill="FFFFFF"/>
        <w:ind w:firstLine="454"/>
        <w:jc w:val="center"/>
        <w:outlineLvl w:val="0"/>
        <w:rPr>
          <w:rFonts w:ascii="KZ Times New Roman" w:hAnsi="KZ Times New Roman"/>
          <w:b/>
          <w:lang w:val="kk-KZ"/>
        </w:rPr>
      </w:pPr>
      <w:r>
        <w:rPr>
          <w:rFonts w:ascii="KZ Times New Roman" w:hAnsi="KZ Times New Roman"/>
          <w:b/>
          <w:spacing w:val="2"/>
          <w:lang w:val="kk-KZ"/>
        </w:rPr>
        <w:t>20</w:t>
      </w:r>
      <w:r w:rsidR="000269DD" w:rsidRPr="00E62FCE">
        <w:rPr>
          <w:rFonts w:ascii="KZ Times New Roman" w:hAnsi="KZ Times New Roman"/>
          <w:b/>
          <w:spacing w:val="2"/>
          <w:lang w:val="kk-KZ"/>
        </w:rPr>
        <w:t xml:space="preserve"> тақырып. </w:t>
      </w:r>
      <w:r w:rsidR="000269DD" w:rsidRPr="00E62FCE">
        <w:rPr>
          <w:rFonts w:ascii="KZ Times New Roman" w:hAnsi="KZ Times New Roman"/>
          <w:b/>
          <w:lang w:val="kk-KZ"/>
        </w:rPr>
        <w:t>ХХ ғ. 20-30-шы жж. аяғындағы бейбітшілік және қауіпсіздік үшін күрес</w:t>
      </w:r>
    </w:p>
    <w:p w:rsidR="000269DD" w:rsidRPr="005E04B2" w:rsidRDefault="000269DD" w:rsidP="000269DD">
      <w:pPr>
        <w:ind w:firstLine="454"/>
        <w:jc w:val="both"/>
        <w:rPr>
          <w:rFonts w:ascii="KZ Times New Roman" w:hAnsi="KZ Times New Roman"/>
          <w:b/>
          <w:lang w:val="kk-KZ"/>
        </w:rPr>
      </w:pPr>
      <w:r w:rsidRPr="005E04B2">
        <w:rPr>
          <w:rFonts w:ascii="KZ Times New Roman" w:hAnsi="KZ Times New Roman"/>
          <w:b/>
          <w:lang w:val="kk-KZ"/>
        </w:rPr>
        <w:t>Сұрақтар:</w:t>
      </w:r>
    </w:p>
    <w:p w:rsidR="000269DD" w:rsidRDefault="000269DD" w:rsidP="000269DD">
      <w:pPr>
        <w:shd w:val="clear" w:color="auto" w:fill="FFFFFF"/>
        <w:jc w:val="both"/>
        <w:rPr>
          <w:rFonts w:ascii="KZ Times New Roman" w:hAnsi="KZ Times New Roman"/>
          <w:lang w:val="kk-KZ"/>
        </w:rPr>
      </w:pPr>
      <w:r w:rsidRPr="00793CE2">
        <w:rPr>
          <w:rFonts w:ascii="KZ Times New Roman" w:hAnsi="KZ Times New Roman"/>
          <w:color w:val="FF0000"/>
          <w:lang w:val="kk-KZ"/>
        </w:rPr>
        <w:t xml:space="preserve">        </w:t>
      </w:r>
      <w:r w:rsidRPr="005E04B2">
        <w:rPr>
          <w:rFonts w:ascii="KZ Times New Roman" w:hAnsi="KZ Times New Roman"/>
          <w:lang w:val="kk-KZ"/>
        </w:rPr>
        <w:t>1</w:t>
      </w:r>
      <w:r>
        <w:rPr>
          <w:rFonts w:ascii="KZ Times New Roman" w:hAnsi="KZ Times New Roman"/>
          <w:lang w:val="kk-KZ"/>
        </w:rPr>
        <w:t>. Лондон (1930 ж.) және Женева (1932-1935 жж.) конференцияларының мақсаттары мен мазмұны.</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lastRenderedPageBreak/>
        <w:t>2. 1933 ж. «Төрттік пакт» жобасы.</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t>3. «Шығыс пактісі» жобасы және оның мәні.</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t>4. Балкандық Антантаның құрылуы.</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t>5. Германияның Ұлттар лигасынан шығуы.</w:t>
      </w:r>
    </w:p>
    <w:p w:rsidR="000269DD" w:rsidRPr="005E04B2" w:rsidRDefault="000269DD" w:rsidP="000269DD">
      <w:pPr>
        <w:shd w:val="clear" w:color="auto" w:fill="FFFFFF"/>
        <w:jc w:val="both"/>
        <w:rPr>
          <w:rFonts w:ascii="KZ Times New Roman" w:hAnsi="KZ Times New Roman"/>
          <w:lang w:val="kk-KZ"/>
        </w:rPr>
      </w:pPr>
      <w:r>
        <w:rPr>
          <w:rFonts w:ascii="KZ Times New Roman" w:hAnsi="KZ Times New Roman"/>
          <w:lang w:val="kk-KZ"/>
        </w:rPr>
        <w:t>6. КСРО-ның Ұлттар лигасына кіруі.</w:t>
      </w:r>
    </w:p>
    <w:p w:rsidR="000269DD" w:rsidRDefault="000269DD" w:rsidP="000269DD">
      <w:pPr>
        <w:shd w:val="clear" w:color="auto" w:fill="FFFFFF"/>
        <w:ind w:firstLine="454"/>
        <w:jc w:val="both"/>
        <w:rPr>
          <w:rFonts w:ascii="KZ Times New Roman" w:hAnsi="KZ Times New Roman"/>
          <w:b/>
          <w:lang w:val="kk-KZ"/>
        </w:rPr>
      </w:pPr>
    </w:p>
    <w:p w:rsidR="000269DD"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t>1. 20-30-шы жылдардағы халықаралық жағдайға сипаттама беріңіздер.</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t>2. Қарусыздану мәселесінің қаналықты шешілгеніне баға беріңіздер.</w:t>
      </w:r>
    </w:p>
    <w:p w:rsidR="000269DD" w:rsidRPr="000F009F" w:rsidRDefault="000269DD" w:rsidP="000269DD">
      <w:pPr>
        <w:shd w:val="clear" w:color="auto" w:fill="FFFFFF"/>
        <w:jc w:val="both"/>
        <w:rPr>
          <w:rFonts w:ascii="KZ Times New Roman" w:hAnsi="KZ Times New Roman"/>
          <w:lang w:val="kk-KZ"/>
        </w:rPr>
      </w:pPr>
      <w:r>
        <w:rPr>
          <w:rFonts w:ascii="KZ Times New Roman" w:hAnsi="KZ Times New Roman"/>
          <w:lang w:val="kk-KZ"/>
        </w:rPr>
        <w:t>3. Ұлттар лигасының қызметіне тоқталыңыздар.</w:t>
      </w:r>
    </w:p>
    <w:p w:rsidR="000269DD" w:rsidRDefault="000269DD" w:rsidP="000269DD">
      <w:pPr>
        <w:ind w:firstLine="454"/>
        <w:jc w:val="both"/>
        <w:rPr>
          <w:rFonts w:ascii="KZ Times New Roman" w:hAnsi="KZ Times New Roman"/>
          <w:b/>
          <w:lang w:val="kk-KZ"/>
        </w:rPr>
      </w:pPr>
    </w:p>
    <w:p w:rsidR="000269DD" w:rsidRPr="000269DD" w:rsidRDefault="000269DD" w:rsidP="000269DD">
      <w:pPr>
        <w:ind w:firstLine="454"/>
        <w:jc w:val="both"/>
        <w:rPr>
          <w:rFonts w:ascii="KZ Times New Roman" w:hAnsi="KZ Times New Roman"/>
          <w:lang w:val="kk-KZ"/>
        </w:rPr>
      </w:pPr>
      <w:r w:rsidRPr="002B0267">
        <w:rPr>
          <w:rFonts w:ascii="KZ Times New Roman" w:hAnsi="KZ Times New Roman"/>
          <w:b/>
          <w:lang w:val="kk-KZ"/>
        </w:rPr>
        <w:t xml:space="preserve">Негізгі әдебиеттер: </w:t>
      </w:r>
      <w:r w:rsidRPr="000269DD">
        <w:rPr>
          <w:rFonts w:ascii="KZ Times New Roman" w:hAnsi="KZ Times New Roman"/>
          <w:b/>
          <w:lang w:val="kk-KZ"/>
        </w:rPr>
        <w:t>[</w:t>
      </w:r>
      <w:r>
        <w:rPr>
          <w:rFonts w:ascii="KZ Times New Roman" w:hAnsi="KZ Times New Roman"/>
          <w:lang w:val="kk-KZ"/>
        </w:rPr>
        <w:t>3, 7, 8, 9, 13, 15, 26</w:t>
      </w:r>
      <w:r w:rsidRPr="000269DD">
        <w:rPr>
          <w:rFonts w:ascii="KZ Times New Roman" w:hAnsi="KZ Times New Roman"/>
          <w:lang w:val="kk-KZ"/>
        </w:rPr>
        <w:t>]</w:t>
      </w:r>
    </w:p>
    <w:p w:rsidR="000269DD" w:rsidRDefault="000269DD" w:rsidP="000269DD">
      <w:pPr>
        <w:ind w:firstLine="454"/>
        <w:jc w:val="both"/>
        <w:rPr>
          <w:rFonts w:ascii="KZ Times New Roman" w:hAnsi="KZ Times New Roman"/>
          <w:lang w:val="kk-KZ"/>
        </w:rPr>
      </w:pPr>
      <w:r>
        <w:rPr>
          <w:rFonts w:ascii="KZ Times New Roman" w:hAnsi="KZ Times New Roman"/>
          <w:b/>
          <w:lang w:val="kk-KZ"/>
        </w:rPr>
        <w:t>Қ</w:t>
      </w:r>
      <w:r w:rsidRPr="002B0267">
        <w:rPr>
          <w:rFonts w:ascii="KZ Times New Roman" w:hAnsi="KZ Times New Roman"/>
          <w:b/>
          <w:lang w:val="kk-KZ"/>
        </w:rPr>
        <w:t xml:space="preserve">осымша әдебиеттер: </w:t>
      </w:r>
      <w:r w:rsidRPr="000269DD">
        <w:rPr>
          <w:rFonts w:ascii="KZ Times New Roman" w:hAnsi="KZ Times New Roman"/>
          <w:b/>
          <w:lang w:val="kk-KZ"/>
        </w:rPr>
        <w:t>[</w:t>
      </w:r>
      <w:r>
        <w:rPr>
          <w:rFonts w:ascii="KZ Times New Roman" w:hAnsi="KZ Times New Roman"/>
          <w:lang w:val="kk-KZ"/>
        </w:rPr>
        <w:t xml:space="preserve">36, 40, 45, 52, 87, 89, 90, 92, 108, 152, 153,  </w:t>
      </w:r>
    </w:p>
    <w:p w:rsidR="000269DD" w:rsidRPr="000269DD" w:rsidRDefault="000269DD" w:rsidP="000269DD">
      <w:pPr>
        <w:ind w:firstLine="454"/>
        <w:jc w:val="both"/>
        <w:rPr>
          <w:rFonts w:ascii="KZ Times New Roman" w:hAnsi="KZ Times New Roman"/>
          <w:lang w:val="kk-KZ"/>
        </w:rPr>
      </w:pPr>
      <w:r>
        <w:rPr>
          <w:rFonts w:ascii="KZ Times New Roman" w:hAnsi="KZ Times New Roman"/>
          <w:lang w:val="kk-KZ"/>
        </w:rPr>
        <w:t xml:space="preserve">                                        156, 166, 200</w:t>
      </w:r>
      <w:r w:rsidRPr="000269DD">
        <w:rPr>
          <w:rFonts w:ascii="KZ Times New Roman" w:hAnsi="KZ Times New Roman"/>
          <w:lang w:val="kk-KZ"/>
        </w:rPr>
        <w:t>]</w:t>
      </w:r>
    </w:p>
    <w:p w:rsidR="000269DD" w:rsidRPr="002B0267" w:rsidRDefault="000269DD" w:rsidP="000269DD">
      <w:pPr>
        <w:shd w:val="clear" w:color="auto" w:fill="FFFFFF"/>
        <w:ind w:firstLine="454"/>
        <w:jc w:val="both"/>
        <w:rPr>
          <w:rFonts w:ascii="KZ Times New Roman" w:hAnsi="KZ Times New Roman"/>
          <w:b/>
          <w:lang w:val="kk-KZ"/>
        </w:rPr>
      </w:pPr>
    </w:p>
    <w:p w:rsidR="000269DD" w:rsidRDefault="000269DD" w:rsidP="000269DD">
      <w:pPr>
        <w:shd w:val="clear" w:color="auto" w:fill="FFFFFF"/>
        <w:ind w:firstLine="454"/>
        <w:jc w:val="both"/>
        <w:rPr>
          <w:rFonts w:ascii="KZ Times New Roman" w:hAnsi="KZ Times New Roman"/>
          <w:b/>
          <w:lang w:val="kk-KZ"/>
        </w:rPr>
      </w:pPr>
      <w:r w:rsidRPr="002B0267">
        <w:rPr>
          <w:rFonts w:ascii="KZ Times New Roman" w:hAnsi="KZ Times New Roman"/>
          <w:b/>
          <w:lang w:val="kk-KZ"/>
        </w:rPr>
        <w:t>Әдістемелік нұс</w:t>
      </w:r>
      <w:r>
        <w:rPr>
          <w:rFonts w:ascii="KZ Times New Roman" w:hAnsi="KZ Times New Roman"/>
          <w:b/>
          <w:lang w:val="kk-KZ"/>
        </w:rPr>
        <w:t>қ</w:t>
      </w:r>
      <w:r w:rsidRPr="002B0267">
        <w:rPr>
          <w:rFonts w:ascii="KZ Times New Roman" w:hAnsi="KZ Times New Roman"/>
          <w:b/>
          <w:lang w:val="kk-KZ"/>
        </w:rPr>
        <w:t>ау:</w:t>
      </w:r>
    </w:p>
    <w:p w:rsidR="000269DD" w:rsidRDefault="000269DD" w:rsidP="000269DD">
      <w:pPr>
        <w:shd w:val="clear" w:color="auto" w:fill="FFFFFF"/>
        <w:ind w:firstLine="454"/>
        <w:jc w:val="both"/>
        <w:rPr>
          <w:rFonts w:ascii="KZ Times New Roman" w:hAnsi="KZ Times New Roman"/>
          <w:bCs/>
          <w:color w:val="000000"/>
          <w:spacing w:val="8"/>
          <w:lang w:val="kk-KZ"/>
        </w:rPr>
      </w:pPr>
      <w:r w:rsidRPr="00E62FCE">
        <w:rPr>
          <w:rFonts w:ascii="KZ Times New Roman" w:hAnsi="KZ Times New Roman"/>
          <w:bCs/>
          <w:color w:val="000000"/>
          <w:spacing w:val="8"/>
          <w:lang w:val="kk-KZ"/>
        </w:rPr>
        <w:t xml:space="preserve">Берілген сұрақтар бойынша </w:t>
      </w:r>
      <w:r>
        <w:rPr>
          <w:rFonts w:ascii="KZ Times New Roman" w:hAnsi="KZ Times New Roman"/>
          <w:bCs/>
          <w:color w:val="000000"/>
          <w:spacing w:val="8"/>
          <w:lang w:val="kk-KZ"/>
        </w:rPr>
        <w:t>екінші дүние жүзілік соғыс қарсаңындағы халықаралық ахуалға сипаттама бере отырып, қарулардың түрлерін қысқартуға немесе шектеуге арналған Лондон және Женева конференцияларының маңызын түсіну.</w:t>
      </w:r>
    </w:p>
    <w:p w:rsidR="000269DD" w:rsidRDefault="000269DD" w:rsidP="000269DD">
      <w:pPr>
        <w:shd w:val="clear" w:color="auto" w:fill="FFFFFF"/>
        <w:ind w:firstLine="454"/>
        <w:jc w:val="both"/>
        <w:rPr>
          <w:rFonts w:ascii="KZ Times New Roman" w:hAnsi="KZ Times New Roman"/>
          <w:bCs/>
          <w:color w:val="000000"/>
          <w:spacing w:val="8"/>
          <w:lang w:val="kk-KZ"/>
        </w:rPr>
      </w:pPr>
      <w:r>
        <w:rPr>
          <w:rFonts w:ascii="KZ Times New Roman" w:hAnsi="KZ Times New Roman"/>
          <w:bCs/>
          <w:color w:val="000000"/>
          <w:spacing w:val="8"/>
          <w:lang w:val="kk-KZ"/>
        </w:rPr>
        <w:t>Агрессор ұғымына байланысты жасалған конвенцияның жобасымен танысып, Батыс Еуропа елдерінің халықаралық жағдайына тоқталыңыздар.</w:t>
      </w:r>
    </w:p>
    <w:p w:rsidR="000269DD" w:rsidRPr="00E62FCE" w:rsidRDefault="000269DD" w:rsidP="000269DD">
      <w:pPr>
        <w:shd w:val="clear" w:color="auto" w:fill="FFFFFF"/>
        <w:ind w:firstLine="454"/>
        <w:jc w:val="both"/>
        <w:rPr>
          <w:rFonts w:ascii="KZ Times New Roman" w:hAnsi="KZ Times New Roman"/>
          <w:bCs/>
          <w:color w:val="000000"/>
          <w:spacing w:val="8"/>
          <w:lang w:val="kk-KZ"/>
        </w:rPr>
      </w:pPr>
      <w:r>
        <w:rPr>
          <w:rFonts w:ascii="KZ Times New Roman" w:hAnsi="KZ Times New Roman"/>
          <w:bCs/>
          <w:color w:val="000000"/>
          <w:spacing w:val="8"/>
          <w:lang w:val="kk-KZ"/>
        </w:rPr>
        <w:t>Германияның Ұлттар лигасынан шығу себебін анықтап, керісінше КСРО-ның Ұлттар лигасына кіру мақсатын түсіндіріңіздер.</w:t>
      </w:r>
    </w:p>
    <w:p w:rsidR="000269DD" w:rsidRPr="00005D03" w:rsidRDefault="000269DD" w:rsidP="000269DD">
      <w:pPr>
        <w:shd w:val="clear" w:color="auto" w:fill="FFFFFF"/>
        <w:ind w:firstLine="454"/>
        <w:jc w:val="both"/>
        <w:rPr>
          <w:rFonts w:ascii="KZ Times New Roman" w:hAnsi="KZ Times New Roman"/>
          <w:lang w:val="kk-KZ"/>
        </w:rPr>
      </w:pPr>
    </w:p>
    <w:p w:rsidR="000269DD" w:rsidRDefault="000F0D8C" w:rsidP="000269DD">
      <w:pPr>
        <w:shd w:val="clear" w:color="auto" w:fill="FFFFFF"/>
        <w:ind w:firstLine="454"/>
        <w:jc w:val="center"/>
        <w:outlineLvl w:val="0"/>
        <w:rPr>
          <w:rFonts w:ascii="KZ Times New Roman" w:hAnsi="KZ Times New Roman"/>
          <w:b/>
          <w:lang w:val="kk-KZ"/>
        </w:rPr>
      </w:pPr>
      <w:r>
        <w:rPr>
          <w:rFonts w:ascii="KZ Times New Roman" w:hAnsi="KZ Times New Roman"/>
          <w:b/>
          <w:lang w:val="kk-KZ"/>
        </w:rPr>
        <w:t>21</w:t>
      </w:r>
      <w:r w:rsidR="000269DD" w:rsidRPr="00005D03">
        <w:rPr>
          <w:rFonts w:ascii="KZ Times New Roman" w:hAnsi="KZ Times New Roman"/>
          <w:b/>
          <w:lang w:val="kk-KZ"/>
        </w:rPr>
        <w:t xml:space="preserve"> та</w:t>
      </w:r>
      <w:r w:rsidR="000269DD">
        <w:rPr>
          <w:rFonts w:ascii="KZ Times New Roman" w:hAnsi="KZ Times New Roman"/>
          <w:b/>
          <w:lang w:val="kk-KZ"/>
        </w:rPr>
        <w:t>қ</w:t>
      </w:r>
      <w:r w:rsidR="000269DD" w:rsidRPr="00005D03">
        <w:rPr>
          <w:rFonts w:ascii="KZ Times New Roman" w:hAnsi="KZ Times New Roman"/>
          <w:b/>
          <w:lang w:val="kk-KZ"/>
        </w:rPr>
        <w:t xml:space="preserve">ырып. </w:t>
      </w:r>
      <w:r w:rsidR="000269DD">
        <w:rPr>
          <w:rFonts w:ascii="KZ Times New Roman" w:hAnsi="KZ Times New Roman"/>
          <w:b/>
          <w:lang w:val="kk-KZ"/>
        </w:rPr>
        <w:t>Отарлық жүйенің ыдырауы</w:t>
      </w:r>
    </w:p>
    <w:p w:rsidR="000269DD" w:rsidRDefault="000269DD" w:rsidP="000269DD">
      <w:pPr>
        <w:ind w:firstLine="454"/>
        <w:jc w:val="both"/>
        <w:rPr>
          <w:rFonts w:ascii="KZ Times New Roman" w:hAnsi="KZ Times New Roman"/>
          <w:b/>
          <w:lang w:val="kk-KZ"/>
        </w:rPr>
      </w:pPr>
      <w:r>
        <w:rPr>
          <w:rFonts w:ascii="KZ Times New Roman" w:hAnsi="KZ Times New Roman"/>
          <w:b/>
          <w:lang w:val="kk-KZ"/>
        </w:rPr>
        <w:t>Сұрақтар:</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1. ІІ дүние жүзілік соғыстан кейін отарлау жүйесінің күйрей бастауы.</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2. Отар елдердегі ұлт-азаттық қозғалыстар мен революциялар.</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3. 1955 ж. Бандунг конференциясы және оның халықаралық қатынастарға тигізген ықпалы</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4. Блоктарға қосылмау қозғалысы.</w:t>
      </w:r>
    </w:p>
    <w:p w:rsidR="000269DD" w:rsidRPr="00180725"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 xml:space="preserve">5. Африкадағы деколонизация </w:t>
      </w:r>
    </w:p>
    <w:p w:rsidR="000269DD" w:rsidRPr="00603CC7" w:rsidRDefault="000269DD" w:rsidP="000269DD">
      <w:pPr>
        <w:ind w:firstLine="454"/>
        <w:jc w:val="both"/>
        <w:rPr>
          <w:rFonts w:ascii="KZ Times New Roman" w:hAnsi="KZ Times New Roman"/>
          <w:b/>
          <w:lang w:val="kk-KZ"/>
        </w:rPr>
      </w:pPr>
    </w:p>
    <w:p w:rsidR="000269DD" w:rsidRPr="00B03CB9" w:rsidRDefault="000269DD" w:rsidP="000269DD">
      <w:pPr>
        <w:shd w:val="clear" w:color="auto" w:fill="FFFFFF"/>
        <w:ind w:firstLine="454"/>
        <w:jc w:val="both"/>
        <w:rPr>
          <w:rFonts w:ascii="KZ Times New Roman" w:hAnsi="KZ Times New Roman"/>
          <w:b/>
          <w:lang w:val="kk-KZ"/>
        </w:rPr>
      </w:pPr>
      <w:r w:rsidRPr="00B03CB9">
        <w:rPr>
          <w:rFonts w:ascii="KZ Times New Roman" w:hAnsi="KZ Times New Roman"/>
          <w:b/>
          <w:lang w:val="kk-KZ"/>
        </w:rPr>
        <w:t xml:space="preserve">Тапсырмалар: </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1. 1945-1955 жж. деколонизацияның бірінші фазасына сипаттама беру.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2. Таяу және Орта Шығыс, Оңтүстік-Шығыс Азиядағы деколонизацияның ұқсастықтары мен айырмашылықтарын салыстырыңдар.</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3. 1955-1962 жж. деколонизацияның екінші фазасына сипаттама беру.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4. Африка елдерінің тәуелсіздік алуының кезеңдерін көрсетіңіздер.</w:t>
      </w:r>
    </w:p>
    <w:p w:rsidR="000269DD" w:rsidRPr="00B03CB9"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5. Тақырыптың терминологиялық сөздігін жасау.</w:t>
      </w:r>
    </w:p>
    <w:p w:rsidR="000269DD" w:rsidRDefault="000269DD" w:rsidP="000269DD">
      <w:pPr>
        <w:ind w:firstLine="454"/>
        <w:jc w:val="both"/>
        <w:rPr>
          <w:rFonts w:ascii="KZ Times New Roman" w:hAnsi="KZ Times New Roman"/>
          <w:b/>
          <w:lang w:val="kk-KZ"/>
        </w:rPr>
      </w:pPr>
    </w:p>
    <w:p w:rsidR="000269DD" w:rsidRPr="000269DD" w:rsidRDefault="000269DD" w:rsidP="000269DD">
      <w:pPr>
        <w:ind w:firstLine="454"/>
        <w:jc w:val="both"/>
        <w:rPr>
          <w:rFonts w:ascii="KZ Times New Roman" w:hAnsi="KZ Times New Roman"/>
          <w:lang w:val="kk-KZ"/>
        </w:rPr>
      </w:pPr>
      <w:r w:rsidRPr="00B03CB9">
        <w:rPr>
          <w:rFonts w:ascii="KZ Times New Roman" w:hAnsi="KZ Times New Roman"/>
          <w:b/>
          <w:lang w:val="kk-KZ"/>
        </w:rPr>
        <w:t>Негізгі әдебиеттер:</w:t>
      </w:r>
      <w:r w:rsidRPr="002F0BA2">
        <w:rPr>
          <w:rFonts w:ascii="KZ Times New Roman" w:hAnsi="KZ Times New Roman"/>
          <w:lang w:val="kk-KZ"/>
        </w:rPr>
        <w:t xml:space="preserve"> </w:t>
      </w:r>
      <w:r w:rsidRPr="000269DD">
        <w:rPr>
          <w:rFonts w:ascii="KZ Times New Roman" w:hAnsi="KZ Times New Roman"/>
          <w:lang w:val="kk-KZ"/>
        </w:rPr>
        <w:t>[</w:t>
      </w:r>
      <w:r>
        <w:rPr>
          <w:rFonts w:ascii="KZ Times New Roman" w:hAnsi="KZ Times New Roman"/>
          <w:lang w:val="kk-KZ"/>
        </w:rPr>
        <w:t>12, 13, 17, 18, 20, 27</w:t>
      </w:r>
      <w:r w:rsidRPr="000269DD">
        <w:rPr>
          <w:rFonts w:ascii="KZ Times New Roman" w:hAnsi="KZ Times New Roman"/>
          <w:lang w:val="kk-KZ"/>
        </w:rPr>
        <w:t>]</w:t>
      </w:r>
    </w:p>
    <w:p w:rsidR="000269DD" w:rsidRDefault="000269DD" w:rsidP="000269DD">
      <w:pPr>
        <w:ind w:firstLine="454"/>
        <w:jc w:val="both"/>
        <w:rPr>
          <w:rFonts w:ascii="KZ Times New Roman" w:hAnsi="KZ Times New Roman"/>
          <w:lang w:val="kk-KZ"/>
        </w:rPr>
      </w:pPr>
      <w:r>
        <w:rPr>
          <w:rFonts w:ascii="KZ Times New Roman" w:hAnsi="KZ Times New Roman"/>
          <w:b/>
          <w:lang w:val="kk-KZ"/>
        </w:rPr>
        <w:t>Қ</w:t>
      </w:r>
      <w:r w:rsidRPr="00B03CB9">
        <w:rPr>
          <w:rFonts w:ascii="KZ Times New Roman" w:hAnsi="KZ Times New Roman"/>
          <w:b/>
          <w:lang w:val="kk-KZ"/>
        </w:rPr>
        <w:t xml:space="preserve">осымша әдебиеттер: </w:t>
      </w:r>
      <w:r w:rsidRPr="000269DD">
        <w:rPr>
          <w:rFonts w:ascii="KZ Times New Roman" w:hAnsi="KZ Times New Roman"/>
          <w:b/>
          <w:lang w:val="kk-KZ"/>
        </w:rPr>
        <w:t>[</w:t>
      </w:r>
      <w:r>
        <w:rPr>
          <w:rFonts w:ascii="KZ Times New Roman" w:hAnsi="KZ Times New Roman"/>
          <w:lang w:val="kk-KZ"/>
        </w:rPr>
        <w:t xml:space="preserve">9, 10, 12, 20, 21, 26, 30, 31, 32, 42, 45, 50,   </w:t>
      </w:r>
    </w:p>
    <w:p w:rsidR="000269DD" w:rsidRDefault="000269DD" w:rsidP="000269DD">
      <w:pPr>
        <w:ind w:firstLine="454"/>
        <w:jc w:val="both"/>
        <w:rPr>
          <w:rFonts w:ascii="KZ Times New Roman" w:hAnsi="KZ Times New Roman"/>
          <w:lang w:val="kk-KZ"/>
        </w:rPr>
      </w:pPr>
      <w:r>
        <w:rPr>
          <w:rFonts w:ascii="KZ Times New Roman" w:hAnsi="KZ Times New Roman"/>
          <w:lang w:val="kk-KZ"/>
        </w:rPr>
        <w:t xml:space="preserve">                                         51, 54, 95, 96, 114, 142, 170, 172, 202, 203, </w:t>
      </w:r>
    </w:p>
    <w:p w:rsidR="000269DD" w:rsidRPr="000269DD" w:rsidRDefault="000269DD" w:rsidP="000269DD">
      <w:pPr>
        <w:ind w:firstLine="454"/>
        <w:jc w:val="both"/>
        <w:rPr>
          <w:rFonts w:ascii="KZ Times New Roman" w:hAnsi="KZ Times New Roman"/>
          <w:lang w:val="kk-KZ"/>
        </w:rPr>
      </w:pPr>
      <w:r>
        <w:rPr>
          <w:rFonts w:ascii="KZ Times New Roman" w:hAnsi="KZ Times New Roman"/>
          <w:lang w:val="kk-KZ"/>
        </w:rPr>
        <w:t xml:space="preserve">                                         209</w:t>
      </w:r>
      <w:r w:rsidRPr="000269DD">
        <w:rPr>
          <w:rFonts w:ascii="KZ Times New Roman" w:hAnsi="KZ Times New Roman"/>
          <w:lang w:val="kk-KZ"/>
        </w:rPr>
        <w:t>]</w:t>
      </w:r>
    </w:p>
    <w:p w:rsidR="000269DD" w:rsidRPr="00B03CB9" w:rsidRDefault="000269DD" w:rsidP="000269DD">
      <w:pPr>
        <w:shd w:val="clear" w:color="auto" w:fill="FFFFFF"/>
        <w:ind w:firstLine="454"/>
        <w:jc w:val="both"/>
        <w:rPr>
          <w:rFonts w:ascii="KZ Times New Roman" w:hAnsi="KZ Times New Roman"/>
          <w:b/>
          <w:lang w:val="kk-KZ"/>
        </w:rPr>
      </w:pPr>
      <w:r w:rsidRPr="00B03CB9">
        <w:rPr>
          <w:rFonts w:ascii="KZ Times New Roman" w:hAnsi="KZ Times New Roman"/>
          <w:b/>
          <w:lang w:val="kk-KZ"/>
        </w:rPr>
        <w:t>Әдістемелік нұс</w:t>
      </w:r>
      <w:r>
        <w:rPr>
          <w:rFonts w:ascii="KZ Times New Roman" w:hAnsi="KZ Times New Roman"/>
          <w:b/>
          <w:lang w:val="kk-KZ"/>
        </w:rPr>
        <w:t>қ</w:t>
      </w:r>
      <w:r w:rsidRPr="00B03CB9">
        <w:rPr>
          <w:rFonts w:ascii="KZ Times New Roman" w:hAnsi="KZ Times New Roman"/>
          <w:b/>
          <w:lang w:val="kk-KZ"/>
        </w:rPr>
        <w:t>ау:</w:t>
      </w:r>
    </w:p>
    <w:p w:rsidR="000269DD" w:rsidRDefault="000269DD" w:rsidP="000269DD">
      <w:pPr>
        <w:shd w:val="clear" w:color="auto" w:fill="FFFFFF"/>
        <w:ind w:firstLine="454"/>
        <w:jc w:val="both"/>
        <w:rPr>
          <w:rFonts w:ascii="KZ Times New Roman" w:hAnsi="KZ Times New Roman"/>
          <w:lang w:val="kk-KZ"/>
        </w:rPr>
      </w:pPr>
      <w:r w:rsidRPr="00802D85">
        <w:rPr>
          <w:rFonts w:ascii="KZ Times New Roman" w:hAnsi="KZ Times New Roman"/>
          <w:lang w:val="kk-KZ"/>
        </w:rPr>
        <w:t>Отарлық</w:t>
      </w:r>
      <w:r>
        <w:rPr>
          <w:rFonts w:ascii="KZ Times New Roman" w:hAnsi="KZ Times New Roman"/>
          <w:lang w:val="kk-KZ"/>
        </w:rPr>
        <w:t xml:space="preserve"> жүйенің күйреуінің себептерін түсіну. Отарларда жүрген тәуелсіздік күрестерінің түрлері мен жолдарын анықтау, олардың қозғаушы күштерін айқындау.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Таяу Шығыстағы мандаттық режимнің аяқталуы. Сирия және Ливанның тәуелсіздік алуы. Израиль мемлекетінің пайда болуы. Араб-израиль қақтығыстарының басталуы. 1952 ж. Египеттегі революция және оның нәтижесі. Осы оқиғаларға назар аудару.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1955 ж. Бандунг конференциясы және онда қабылданған «бейбіт қатар өмір сүрудің» 5 принципінің мазмұнын түсіне отырып, оған талдау жасау.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«Үшінші әлем» («Третий мир») ұғымын түсіну және оған жататын елдердің даму жағдайына жан-жақты сипаттама беру.</w:t>
      </w:r>
    </w:p>
    <w:p w:rsidR="000269DD" w:rsidRPr="00802D85"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 xml:space="preserve">Тақырыптың 5-ші тапсырмасын орындағанда деколонизация, «үшінші әлем», «Панчи шила», «көгілдір каскалар» сияқты басқа да сөздер мен ұғымдарды қарастырған жөн.  </w:t>
      </w:r>
    </w:p>
    <w:p w:rsidR="000269DD" w:rsidRDefault="000269DD" w:rsidP="000269DD">
      <w:pPr>
        <w:ind w:left="360"/>
        <w:jc w:val="center"/>
        <w:rPr>
          <w:rFonts w:ascii="KZ Times New Roman" w:hAnsi="KZ Times New Roman"/>
          <w:b/>
          <w:color w:val="000000"/>
          <w:spacing w:val="8"/>
          <w:lang w:val="kk-KZ"/>
        </w:rPr>
      </w:pPr>
    </w:p>
    <w:p w:rsidR="000269DD" w:rsidRDefault="000F0D8C" w:rsidP="000269DD">
      <w:pPr>
        <w:ind w:left="360"/>
        <w:jc w:val="center"/>
        <w:rPr>
          <w:rFonts w:ascii="KZ Times New Roman" w:hAnsi="KZ Times New Roman"/>
          <w:b/>
          <w:lang w:val="kk-KZ"/>
        </w:rPr>
      </w:pPr>
      <w:r>
        <w:rPr>
          <w:rFonts w:ascii="KZ Times New Roman" w:hAnsi="KZ Times New Roman"/>
          <w:b/>
          <w:color w:val="000000"/>
          <w:spacing w:val="8"/>
          <w:lang w:val="kk-KZ"/>
        </w:rPr>
        <w:t>22</w:t>
      </w:r>
      <w:r w:rsidR="000269DD" w:rsidRPr="00D95A89">
        <w:rPr>
          <w:rFonts w:ascii="KZ Times New Roman" w:hAnsi="KZ Times New Roman"/>
          <w:b/>
          <w:color w:val="000000"/>
          <w:spacing w:val="8"/>
          <w:lang w:val="kk-KZ"/>
        </w:rPr>
        <w:t xml:space="preserve"> та</w:t>
      </w:r>
      <w:r w:rsidR="000269DD">
        <w:rPr>
          <w:rFonts w:ascii="KZ Times New Roman" w:hAnsi="KZ Times New Roman"/>
          <w:b/>
          <w:color w:val="000000"/>
          <w:spacing w:val="8"/>
          <w:lang w:val="kk-KZ"/>
        </w:rPr>
        <w:t>қ</w:t>
      </w:r>
      <w:r w:rsidR="000269DD" w:rsidRPr="00D95A89">
        <w:rPr>
          <w:rFonts w:ascii="KZ Times New Roman" w:hAnsi="KZ Times New Roman"/>
          <w:b/>
          <w:color w:val="000000"/>
          <w:spacing w:val="8"/>
          <w:lang w:val="kk-KZ"/>
        </w:rPr>
        <w:t xml:space="preserve">ырып. </w:t>
      </w:r>
      <w:r w:rsidR="000269DD">
        <w:rPr>
          <w:rFonts w:ascii="KZ Times New Roman" w:hAnsi="KZ Times New Roman"/>
          <w:b/>
          <w:lang w:val="kk-KZ"/>
        </w:rPr>
        <w:t>ХХ ғ. 60-шы жж.</w:t>
      </w:r>
      <w:r w:rsidR="000269DD" w:rsidRPr="00F74277">
        <w:rPr>
          <w:rFonts w:ascii="KZ Times New Roman" w:hAnsi="KZ Times New Roman"/>
          <w:b/>
          <w:lang w:val="kk-KZ"/>
        </w:rPr>
        <w:t xml:space="preserve"> </w:t>
      </w:r>
      <w:r w:rsidR="000269DD">
        <w:rPr>
          <w:rFonts w:ascii="KZ Times New Roman" w:hAnsi="KZ Times New Roman"/>
          <w:b/>
          <w:lang w:val="kk-KZ"/>
        </w:rPr>
        <w:t>халықаралық қатынастар</w:t>
      </w:r>
    </w:p>
    <w:p w:rsidR="000269DD"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Pr="00793CE2" w:rsidRDefault="000269DD" w:rsidP="000269DD">
      <w:pPr>
        <w:shd w:val="clear" w:color="auto" w:fill="FFFFFF"/>
        <w:jc w:val="both"/>
        <w:rPr>
          <w:rFonts w:ascii="KZ Times New Roman" w:hAnsi="KZ Times New Roman"/>
          <w:lang w:val="kk-KZ"/>
        </w:rPr>
      </w:pPr>
      <w:r>
        <w:rPr>
          <w:rFonts w:ascii="KZ Times New Roman" w:hAnsi="KZ Times New Roman"/>
          <w:lang w:val="kk-KZ"/>
        </w:rPr>
        <w:t>1. ХХ ғ.60-шы жж. Еуропадағы жалпы халықаралық ахуал.</w:t>
      </w:r>
    </w:p>
    <w:p w:rsidR="000269DD" w:rsidRDefault="000269DD" w:rsidP="000269DD">
      <w:pPr>
        <w:jc w:val="both"/>
        <w:rPr>
          <w:rFonts w:ascii="KZ Times New Roman" w:hAnsi="KZ Times New Roman"/>
          <w:lang w:val="kk-KZ"/>
        </w:rPr>
      </w:pPr>
      <w:r>
        <w:rPr>
          <w:rFonts w:ascii="KZ Times New Roman" w:hAnsi="KZ Times New Roman"/>
          <w:lang w:val="kk-KZ"/>
        </w:rPr>
        <w:t>2. «Хальштейн доктринасы» және одан бас тарту.</w:t>
      </w:r>
    </w:p>
    <w:p w:rsidR="000269DD" w:rsidRDefault="000269DD" w:rsidP="000269DD">
      <w:pPr>
        <w:jc w:val="both"/>
        <w:rPr>
          <w:rFonts w:ascii="KZ Times New Roman" w:hAnsi="KZ Times New Roman"/>
          <w:lang w:val="kk-KZ"/>
        </w:rPr>
      </w:pPr>
      <w:r>
        <w:rPr>
          <w:rFonts w:ascii="KZ Times New Roman" w:hAnsi="KZ Times New Roman"/>
          <w:lang w:val="kk-KZ"/>
        </w:rPr>
        <w:t>3. Кариб дағдарысы және оның халықаралық қатынастарға тигізген ықпалы.</w:t>
      </w:r>
    </w:p>
    <w:p w:rsidR="000269DD" w:rsidRDefault="000269DD" w:rsidP="000269DD">
      <w:pPr>
        <w:jc w:val="both"/>
        <w:rPr>
          <w:rFonts w:ascii="KZ Times New Roman" w:hAnsi="KZ Times New Roman"/>
          <w:lang w:val="kk-KZ"/>
        </w:rPr>
      </w:pPr>
      <w:r>
        <w:rPr>
          <w:rFonts w:ascii="KZ Times New Roman" w:hAnsi="KZ Times New Roman"/>
          <w:lang w:val="kk-KZ"/>
        </w:rPr>
        <w:t>4. ХХ ғ. 60-шы жж. Вьетнам және Камбоджадағы саяси режимдер, олардың шешілу жолдары.</w:t>
      </w:r>
    </w:p>
    <w:p w:rsidR="000269DD" w:rsidRDefault="000269DD" w:rsidP="000269DD">
      <w:pPr>
        <w:jc w:val="both"/>
        <w:rPr>
          <w:rFonts w:ascii="KZ Times New Roman" w:hAnsi="KZ Times New Roman"/>
          <w:lang w:val="kk-KZ"/>
        </w:rPr>
      </w:pPr>
      <w:r>
        <w:rPr>
          <w:rFonts w:ascii="KZ Times New Roman" w:hAnsi="KZ Times New Roman"/>
          <w:lang w:val="kk-KZ"/>
        </w:rPr>
        <w:t>5. ХХ ғ. 60-шы жж. Таяу Шығыстағы жаңа соғыс. Араб елдерінің бірлігі.</w:t>
      </w:r>
    </w:p>
    <w:p w:rsidR="000269DD" w:rsidRDefault="000269DD" w:rsidP="000269DD">
      <w:pPr>
        <w:jc w:val="both"/>
        <w:rPr>
          <w:rFonts w:ascii="KZ Times New Roman" w:hAnsi="KZ Times New Roman"/>
          <w:lang w:val="kk-KZ"/>
        </w:rPr>
      </w:pPr>
      <w:r>
        <w:rPr>
          <w:rFonts w:ascii="KZ Times New Roman" w:hAnsi="KZ Times New Roman"/>
          <w:lang w:val="kk-KZ"/>
        </w:rPr>
        <w:lastRenderedPageBreak/>
        <w:t>6. Германия мәселесі. Берлин қабырғасының салынуы.</w:t>
      </w:r>
    </w:p>
    <w:p w:rsidR="000269DD" w:rsidRDefault="000269DD" w:rsidP="000269DD">
      <w:pPr>
        <w:jc w:val="both"/>
        <w:rPr>
          <w:rFonts w:ascii="KZ Times New Roman" w:hAnsi="KZ Times New Roman"/>
          <w:lang w:val="kk-KZ"/>
        </w:rPr>
      </w:pPr>
      <w:r>
        <w:rPr>
          <w:rFonts w:ascii="KZ Times New Roman" w:hAnsi="KZ Times New Roman"/>
          <w:lang w:val="kk-KZ"/>
        </w:rPr>
        <w:t>7. Чехословакияға кеңес әскерлерінің кіргізілуі.</w:t>
      </w:r>
    </w:p>
    <w:p w:rsidR="000269DD" w:rsidRPr="00033C41" w:rsidRDefault="000269DD" w:rsidP="000269DD">
      <w:pPr>
        <w:shd w:val="clear" w:color="auto" w:fill="FFFFFF"/>
        <w:ind w:firstLine="454"/>
        <w:jc w:val="both"/>
        <w:rPr>
          <w:rFonts w:ascii="KZ Times New Roman" w:hAnsi="KZ Times New Roman"/>
          <w:lang w:val="kk-KZ"/>
        </w:rPr>
      </w:pPr>
    </w:p>
    <w:p w:rsidR="000269DD" w:rsidRPr="00E91E9D" w:rsidRDefault="000269DD" w:rsidP="000269DD">
      <w:pPr>
        <w:shd w:val="clear" w:color="auto" w:fill="FFFFFF"/>
        <w:ind w:firstLine="454"/>
        <w:jc w:val="both"/>
        <w:rPr>
          <w:rFonts w:ascii="KZ Times New Roman" w:hAnsi="KZ Times New Roman"/>
          <w:b/>
          <w:lang w:val="kk-KZ"/>
        </w:rPr>
      </w:pPr>
      <w:r w:rsidRPr="00E91E9D">
        <w:rPr>
          <w:rFonts w:ascii="KZ Times New Roman" w:hAnsi="KZ Times New Roman"/>
          <w:b/>
          <w:lang w:val="kk-KZ"/>
        </w:rPr>
        <w:t>Тапсырмалар:</w:t>
      </w:r>
    </w:p>
    <w:p w:rsidR="000269DD" w:rsidRDefault="000269DD" w:rsidP="000269DD">
      <w:pPr>
        <w:shd w:val="clear" w:color="auto" w:fill="FFFFFF"/>
        <w:jc w:val="both"/>
        <w:rPr>
          <w:rFonts w:ascii="KZ Times New Roman" w:hAnsi="KZ Times New Roman"/>
          <w:lang w:val="kk-KZ"/>
        </w:rPr>
      </w:pPr>
      <w:r>
        <w:rPr>
          <w:rFonts w:ascii="KZ Times New Roman" w:hAnsi="KZ Times New Roman"/>
          <w:color w:val="000000"/>
          <w:spacing w:val="1"/>
          <w:lang w:val="kk-KZ"/>
        </w:rPr>
        <w:t xml:space="preserve">1. </w:t>
      </w:r>
      <w:r w:rsidRPr="00CA7E44">
        <w:rPr>
          <w:rFonts w:ascii="KZ Times New Roman" w:hAnsi="KZ Times New Roman"/>
          <w:lang w:val="kk-KZ"/>
        </w:rPr>
        <w:t>ХХ ғ. 60-шы жж. халықаралық қатынастар</w:t>
      </w:r>
      <w:r>
        <w:rPr>
          <w:rFonts w:ascii="KZ Times New Roman" w:hAnsi="KZ Times New Roman"/>
          <w:lang w:val="kk-KZ"/>
        </w:rPr>
        <w:t>дың негізгі тенденцияларын анықтау.</w:t>
      </w:r>
    </w:p>
    <w:p w:rsidR="000269DD" w:rsidRDefault="000269DD" w:rsidP="000269DD">
      <w:pPr>
        <w:shd w:val="clear" w:color="auto" w:fill="FFFFFF"/>
        <w:jc w:val="both"/>
        <w:rPr>
          <w:rFonts w:ascii="KZ Times New Roman" w:hAnsi="KZ Times New Roman"/>
          <w:color w:val="000000"/>
          <w:spacing w:val="1"/>
          <w:lang w:val="kk-KZ"/>
        </w:rPr>
      </w:pPr>
      <w:r>
        <w:rPr>
          <w:rFonts w:ascii="KZ Times New Roman" w:hAnsi="KZ Times New Roman"/>
          <w:color w:val="000000"/>
          <w:spacing w:val="1"/>
          <w:lang w:val="kk-KZ"/>
        </w:rPr>
        <w:t>2. Кариб дағдарысы кезіндегі дипломатияға сипаттама беру.</w:t>
      </w:r>
    </w:p>
    <w:p w:rsidR="000269DD" w:rsidRDefault="000269DD" w:rsidP="000269DD">
      <w:pPr>
        <w:shd w:val="clear" w:color="auto" w:fill="FFFFFF"/>
        <w:jc w:val="both"/>
        <w:rPr>
          <w:rFonts w:ascii="KZ Times New Roman" w:hAnsi="KZ Times New Roman"/>
          <w:lang w:val="kk-KZ"/>
        </w:rPr>
      </w:pPr>
      <w:r>
        <w:rPr>
          <w:rFonts w:ascii="KZ Times New Roman" w:hAnsi="KZ Times New Roman"/>
          <w:color w:val="000000"/>
          <w:spacing w:val="1"/>
          <w:lang w:val="kk-KZ"/>
        </w:rPr>
        <w:t xml:space="preserve">3. </w:t>
      </w:r>
      <w:r w:rsidRPr="00CA7E44">
        <w:rPr>
          <w:rFonts w:ascii="KZ Times New Roman" w:hAnsi="KZ Times New Roman"/>
          <w:lang w:val="kk-KZ"/>
        </w:rPr>
        <w:t>60-шы жж. халықаралық қатынастар</w:t>
      </w:r>
      <w:r>
        <w:rPr>
          <w:rFonts w:ascii="KZ Times New Roman" w:hAnsi="KZ Times New Roman"/>
          <w:lang w:val="kk-KZ"/>
        </w:rPr>
        <w:t>дың негізгі оқиғаларына баға беру.</w:t>
      </w:r>
    </w:p>
    <w:p w:rsidR="000269DD" w:rsidRDefault="000269DD" w:rsidP="000269DD">
      <w:pPr>
        <w:shd w:val="clear" w:color="auto" w:fill="FFFFFF"/>
        <w:jc w:val="both"/>
        <w:rPr>
          <w:rFonts w:ascii="KZ Times New Roman" w:hAnsi="KZ Times New Roman"/>
          <w:lang w:val="kk-KZ"/>
        </w:rPr>
      </w:pPr>
      <w:r>
        <w:rPr>
          <w:rFonts w:ascii="KZ Times New Roman" w:hAnsi="KZ Times New Roman"/>
          <w:lang w:val="kk-KZ"/>
        </w:rPr>
        <w:t xml:space="preserve">4. </w:t>
      </w:r>
      <w:r w:rsidRPr="00CA7E44">
        <w:rPr>
          <w:rFonts w:ascii="KZ Times New Roman" w:hAnsi="KZ Times New Roman"/>
          <w:lang w:val="kk-KZ"/>
        </w:rPr>
        <w:t>60-шы жж. халықаралық қатынастар</w:t>
      </w:r>
      <w:r>
        <w:rPr>
          <w:rFonts w:ascii="KZ Times New Roman" w:hAnsi="KZ Times New Roman"/>
          <w:lang w:val="kk-KZ"/>
        </w:rPr>
        <w:t>дағы даулы мәселелердің шешілу жолдарын анықтау.</w:t>
      </w:r>
    </w:p>
    <w:p w:rsidR="000269DD" w:rsidRPr="00E91E9D" w:rsidRDefault="000269DD" w:rsidP="000269DD">
      <w:pPr>
        <w:shd w:val="clear" w:color="auto" w:fill="FFFFFF"/>
        <w:jc w:val="both"/>
        <w:rPr>
          <w:rFonts w:ascii="KZ Times New Roman" w:hAnsi="KZ Times New Roman"/>
          <w:color w:val="000000"/>
          <w:spacing w:val="1"/>
          <w:lang w:val="kk-KZ"/>
        </w:rPr>
      </w:pPr>
    </w:p>
    <w:p w:rsidR="000269DD" w:rsidRPr="000269DD" w:rsidRDefault="000269DD" w:rsidP="000269DD">
      <w:pPr>
        <w:ind w:firstLine="454"/>
        <w:jc w:val="both"/>
        <w:rPr>
          <w:rFonts w:ascii="KZ Times New Roman" w:hAnsi="KZ Times New Roman"/>
          <w:lang w:val="kk-KZ"/>
        </w:rPr>
      </w:pPr>
      <w:r w:rsidRPr="00001F41">
        <w:rPr>
          <w:rFonts w:ascii="KZ Times New Roman" w:hAnsi="KZ Times New Roman"/>
          <w:b/>
          <w:bCs/>
          <w:color w:val="000000"/>
          <w:spacing w:val="1"/>
          <w:lang w:val="kk-KZ"/>
        </w:rPr>
        <w:t xml:space="preserve">Негізгі әдебиеттер: </w:t>
      </w:r>
      <w:r w:rsidRPr="000269DD">
        <w:rPr>
          <w:rFonts w:ascii="KZ Times New Roman" w:hAnsi="KZ Times New Roman"/>
          <w:b/>
          <w:bCs/>
          <w:color w:val="000000"/>
          <w:spacing w:val="1"/>
          <w:lang w:val="kk-KZ"/>
        </w:rPr>
        <w:t>[</w:t>
      </w:r>
      <w:r>
        <w:rPr>
          <w:rFonts w:ascii="KZ Times New Roman" w:hAnsi="KZ Times New Roman"/>
          <w:lang w:val="kk-KZ"/>
        </w:rPr>
        <w:t>12, 13, 17, 18, 27</w:t>
      </w:r>
      <w:r w:rsidRPr="000269DD">
        <w:rPr>
          <w:rFonts w:ascii="KZ Times New Roman" w:hAnsi="KZ Times New Roman"/>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0269DD">
        <w:rPr>
          <w:rFonts w:ascii="KZ Times New Roman" w:hAnsi="KZ Times New Roman"/>
          <w:b/>
          <w:bCs/>
          <w:color w:val="000000"/>
          <w:spacing w:val="1"/>
          <w:lang w:val="kk-KZ"/>
        </w:rPr>
        <w:t>[</w:t>
      </w:r>
      <w:r>
        <w:rPr>
          <w:rFonts w:ascii="KZ Times New Roman" w:hAnsi="KZ Times New Roman"/>
          <w:bCs/>
          <w:color w:val="000000"/>
          <w:spacing w:val="1"/>
          <w:lang w:val="kk-KZ"/>
        </w:rPr>
        <w:t xml:space="preserve">12, 20, 21, 32, 33, 45, 48, 95, 96, 99, 101,    </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142, 149, 153, 202, 203, 216, 217, 218</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
          <w:lang w:val="kk-KZ"/>
        </w:rPr>
      </w:pPr>
      <w:r w:rsidRPr="00123689">
        <w:rPr>
          <w:rFonts w:ascii="KZ Times New Roman" w:hAnsi="KZ Times New Roman"/>
          <w:b/>
          <w:lang w:val="kk-KZ"/>
        </w:rPr>
        <w:t>Әдістемелік нұс</w:t>
      </w:r>
      <w:r>
        <w:rPr>
          <w:rFonts w:ascii="KZ Times New Roman" w:hAnsi="KZ Times New Roman"/>
          <w:b/>
          <w:lang w:val="kk-KZ"/>
        </w:rPr>
        <w:t>қ</w:t>
      </w:r>
      <w:r w:rsidRPr="00123689">
        <w:rPr>
          <w:rFonts w:ascii="KZ Times New Roman" w:hAnsi="KZ Times New Roman"/>
          <w:b/>
          <w:lang w:val="kk-KZ"/>
        </w:rPr>
        <w:t xml:space="preserve">ау: </w:t>
      </w:r>
    </w:p>
    <w:p w:rsidR="000269DD" w:rsidRPr="00001F41" w:rsidRDefault="000269DD" w:rsidP="000269DD">
      <w:pPr>
        <w:ind w:firstLine="540"/>
        <w:jc w:val="both"/>
        <w:rPr>
          <w:rFonts w:ascii="KZ Times New Roman" w:hAnsi="KZ Times New Roman"/>
          <w:lang w:val="kk-KZ"/>
        </w:rPr>
      </w:pPr>
      <w:r>
        <w:rPr>
          <w:rFonts w:ascii="KZ Times New Roman" w:hAnsi="KZ Times New Roman"/>
          <w:lang w:val="kk-KZ"/>
        </w:rPr>
        <w:t xml:space="preserve">Ұсынылған тақырып бойынша сұрақтарды қарастыру ерекше қиындық тудырмайды. Тақырып ұсынылған әдебиеттерде жеткілікті дәрежеде қарастырылған. Сондықтан </w:t>
      </w:r>
      <w:r w:rsidRPr="00CA7E44">
        <w:rPr>
          <w:rFonts w:ascii="KZ Times New Roman" w:hAnsi="KZ Times New Roman"/>
          <w:lang w:val="kk-KZ"/>
        </w:rPr>
        <w:t>60-шы жж. халықаралық қатынастар</w:t>
      </w:r>
      <w:r>
        <w:rPr>
          <w:rFonts w:ascii="KZ Times New Roman" w:hAnsi="KZ Times New Roman"/>
          <w:lang w:val="kk-KZ"/>
        </w:rPr>
        <w:t>дағы негізгі оқиғаларға, оның ішінде 1962 ж.Кариб дағдарысы, Вьетнамдағы халықаралық жағдай, 1967 ж. араб елдеріне жасалған Израиль агрессиясы, 1968 ж. Прагадағы оқиғаларға баса назар аудара отырып, ұсынылған жұмыстардан конспект жасау қажет.</w:t>
      </w:r>
    </w:p>
    <w:p w:rsidR="000269DD" w:rsidRDefault="000269DD" w:rsidP="000269DD">
      <w:pPr>
        <w:shd w:val="clear" w:color="auto" w:fill="FFFFFF"/>
        <w:ind w:firstLine="454"/>
        <w:jc w:val="both"/>
        <w:rPr>
          <w:rFonts w:ascii="KZ Times New Roman" w:hAnsi="KZ Times New Roman"/>
          <w:b/>
          <w:color w:val="000000"/>
          <w:spacing w:val="8"/>
          <w:lang w:val="kk-KZ"/>
        </w:rPr>
      </w:pPr>
    </w:p>
    <w:p w:rsidR="000269DD" w:rsidRDefault="000F0D8C" w:rsidP="000269DD">
      <w:pPr>
        <w:ind w:left="360"/>
        <w:jc w:val="center"/>
        <w:rPr>
          <w:rFonts w:ascii="KZ Times New Roman" w:hAnsi="KZ Times New Roman"/>
          <w:b/>
          <w:lang w:val="kk-KZ"/>
        </w:rPr>
      </w:pPr>
      <w:r>
        <w:rPr>
          <w:rFonts w:ascii="KZ Times New Roman" w:hAnsi="KZ Times New Roman"/>
          <w:b/>
          <w:color w:val="000000"/>
          <w:spacing w:val="8"/>
          <w:lang w:val="kk-KZ"/>
        </w:rPr>
        <w:t>23</w:t>
      </w:r>
      <w:r w:rsidR="000269DD" w:rsidRPr="00C54EA1">
        <w:rPr>
          <w:rFonts w:ascii="KZ Times New Roman" w:hAnsi="KZ Times New Roman"/>
          <w:b/>
          <w:color w:val="000000"/>
          <w:spacing w:val="8"/>
          <w:lang w:val="kk-KZ"/>
        </w:rPr>
        <w:t xml:space="preserve"> та</w:t>
      </w:r>
      <w:r w:rsidR="000269DD">
        <w:rPr>
          <w:rFonts w:ascii="KZ Times New Roman" w:hAnsi="KZ Times New Roman"/>
          <w:b/>
          <w:color w:val="000000"/>
          <w:spacing w:val="8"/>
          <w:lang w:val="kk-KZ"/>
        </w:rPr>
        <w:t>қ</w:t>
      </w:r>
      <w:r w:rsidR="000269DD" w:rsidRPr="00C54EA1">
        <w:rPr>
          <w:rFonts w:ascii="KZ Times New Roman" w:hAnsi="KZ Times New Roman"/>
          <w:b/>
          <w:color w:val="000000"/>
          <w:spacing w:val="8"/>
          <w:lang w:val="kk-KZ"/>
        </w:rPr>
        <w:t>ырып.</w:t>
      </w:r>
      <w:r w:rsidR="000269DD">
        <w:rPr>
          <w:rFonts w:ascii="KZ Times New Roman" w:hAnsi="KZ Times New Roman"/>
          <w:b/>
          <w:color w:val="000000"/>
          <w:spacing w:val="8"/>
          <w:lang w:val="kk-KZ"/>
        </w:rPr>
        <w:t xml:space="preserve"> </w:t>
      </w:r>
      <w:r w:rsidR="000269DD">
        <w:rPr>
          <w:rFonts w:ascii="KZ Times New Roman" w:hAnsi="KZ Times New Roman"/>
          <w:b/>
          <w:lang w:val="kk-KZ"/>
        </w:rPr>
        <w:t>ХХ ғ. 70-шы жж.</w:t>
      </w:r>
      <w:r w:rsidR="000269DD" w:rsidRPr="00F74277">
        <w:rPr>
          <w:rFonts w:ascii="KZ Times New Roman" w:hAnsi="KZ Times New Roman"/>
          <w:b/>
          <w:lang w:val="kk-KZ"/>
        </w:rPr>
        <w:t xml:space="preserve"> </w:t>
      </w:r>
      <w:r w:rsidR="000269DD">
        <w:rPr>
          <w:rFonts w:ascii="KZ Times New Roman" w:hAnsi="KZ Times New Roman"/>
          <w:b/>
          <w:lang w:val="kk-KZ"/>
        </w:rPr>
        <w:t>халықаралық қатынастар</w:t>
      </w:r>
    </w:p>
    <w:p w:rsidR="000269DD"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1. 70-ші жж. халықаралық қатынастардағы өзгерістер.</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2. 1975 ж. Хельсинкидегі Қорытынды Актіге қол қою және ЕҚЫК-нің құрылуы.</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 xml:space="preserve">3. Дамушы елдердің халықаралық қатынастарындағы өзгерістер. </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4. Кеңес-американ қарым-қатынастарының жаңа кезеңі.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5. Ауғанстандағы революция және оған кеңес әскерлерінің енгізілуі.</w:t>
      </w:r>
    </w:p>
    <w:p w:rsidR="000269DD" w:rsidRDefault="000269DD" w:rsidP="000269DD">
      <w:pPr>
        <w:shd w:val="clear" w:color="auto" w:fill="FFFFFF"/>
        <w:ind w:firstLine="454"/>
        <w:jc w:val="both"/>
        <w:rPr>
          <w:rFonts w:ascii="KZ Times New Roman" w:hAnsi="KZ Times New Roman"/>
          <w:b/>
          <w:lang w:val="kk-KZ"/>
        </w:rPr>
      </w:pPr>
    </w:p>
    <w:p w:rsidR="000269DD" w:rsidRPr="00C477B0"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shd w:val="clear" w:color="auto" w:fill="FFFFFF"/>
        <w:ind w:left="360"/>
        <w:jc w:val="both"/>
        <w:rPr>
          <w:rFonts w:ascii="KZ Times New Roman" w:hAnsi="KZ Times New Roman"/>
          <w:color w:val="000000"/>
          <w:spacing w:val="8"/>
          <w:lang w:val="kk-KZ"/>
        </w:rPr>
      </w:pPr>
      <w:r>
        <w:rPr>
          <w:rFonts w:ascii="KZ Times New Roman" w:hAnsi="KZ Times New Roman"/>
          <w:color w:val="000000"/>
          <w:spacing w:val="8"/>
          <w:lang w:val="kk-KZ"/>
        </w:rPr>
        <w:t>1. ЕҚЫК-нің құжаттарымен танысу.</w:t>
      </w:r>
    </w:p>
    <w:p w:rsidR="000269DD" w:rsidRDefault="000269DD" w:rsidP="000269DD">
      <w:pPr>
        <w:shd w:val="clear" w:color="auto" w:fill="FFFFFF"/>
        <w:ind w:left="360"/>
        <w:jc w:val="both"/>
        <w:rPr>
          <w:rFonts w:ascii="KZ Times New Roman" w:hAnsi="KZ Times New Roman"/>
          <w:color w:val="000000"/>
          <w:spacing w:val="8"/>
          <w:lang w:val="kk-KZ"/>
        </w:rPr>
      </w:pPr>
      <w:r>
        <w:rPr>
          <w:rFonts w:ascii="KZ Times New Roman" w:hAnsi="KZ Times New Roman"/>
          <w:color w:val="000000"/>
          <w:spacing w:val="8"/>
          <w:lang w:val="kk-KZ"/>
        </w:rPr>
        <w:t>2. Азиядағы күштердің ара-қатынасын анықтау.</w:t>
      </w:r>
    </w:p>
    <w:p w:rsidR="000269DD" w:rsidRDefault="000269DD" w:rsidP="000269DD">
      <w:pPr>
        <w:shd w:val="clear" w:color="auto" w:fill="FFFFFF"/>
        <w:ind w:left="360"/>
        <w:jc w:val="both"/>
        <w:rPr>
          <w:rFonts w:ascii="KZ Times New Roman" w:hAnsi="KZ Times New Roman"/>
          <w:color w:val="000000"/>
          <w:spacing w:val="8"/>
          <w:lang w:val="kk-KZ"/>
        </w:rPr>
      </w:pPr>
      <w:r>
        <w:rPr>
          <w:rFonts w:ascii="KZ Times New Roman" w:hAnsi="KZ Times New Roman"/>
          <w:color w:val="000000"/>
          <w:spacing w:val="8"/>
          <w:lang w:val="kk-KZ"/>
        </w:rPr>
        <w:t>3. АҚШ және КСРО-ның сыртқы саясатының жаһандана бастауын түсіну.</w:t>
      </w:r>
    </w:p>
    <w:p w:rsidR="000269DD" w:rsidRDefault="000269DD" w:rsidP="000269DD">
      <w:pPr>
        <w:shd w:val="clear" w:color="auto" w:fill="FFFFFF"/>
        <w:ind w:left="360"/>
        <w:jc w:val="both"/>
        <w:rPr>
          <w:rFonts w:ascii="KZ Times New Roman" w:hAnsi="KZ Times New Roman"/>
          <w:color w:val="000000"/>
          <w:spacing w:val="8"/>
          <w:lang w:val="kk-KZ"/>
        </w:rPr>
      </w:pPr>
      <w:r>
        <w:rPr>
          <w:rFonts w:ascii="KZ Times New Roman" w:hAnsi="KZ Times New Roman"/>
          <w:color w:val="000000"/>
          <w:spacing w:val="8"/>
          <w:lang w:val="kk-KZ"/>
        </w:rPr>
        <w:lastRenderedPageBreak/>
        <w:t>4. Ауған революциясының себебін анықтау және оның кезеңдеріне баға беру.</w:t>
      </w:r>
    </w:p>
    <w:p w:rsidR="000269DD" w:rsidRPr="00CA67CA" w:rsidRDefault="000269DD" w:rsidP="000269DD">
      <w:pPr>
        <w:shd w:val="clear" w:color="auto" w:fill="FFFFFF"/>
        <w:ind w:left="360"/>
        <w:jc w:val="both"/>
        <w:rPr>
          <w:rFonts w:ascii="KZ Times New Roman" w:hAnsi="KZ Times New Roman"/>
          <w:color w:val="000000"/>
          <w:spacing w:val="8"/>
          <w:lang w:val="kk-KZ"/>
        </w:rPr>
      </w:pPr>
    </w:p>
    <w:p w:rsidR="000269DD" w:rsidRPr="00265DEA" w:rsidRDefault="000269DD" w:rsidP="000269DD">
      <w:pPr>
        <w:ind w:firstLine="454"/>
        <w:jc w:val="both"/>
        <w:rPr>
          <w:rFonts w:ascii="KZ Times New Roman" w:hAnsi="KZ Times New Roman"/>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265DEA">
        <w:rPr>
          <w:rFonts w:ascii="KZ Times New Roman" w:hAnsi="KZ Times New Roman"/>
          <w:b/>
          <w:bCs/>
          <w:color w:val="000000"/>
          <w:spacing w:val="1"/>
          <w:lang w:val="kk-KZ"/>
        </w:rPr>
        <w:t>[</w:t>
      </w:r>
      <w:r>
        <w:rPr>
          <w:rFonts w:ascii="KZ Times New Roman" w:hAnsi="KZ Times New Roman"/>
          <w:bCs/>
          <w:color w:val="000000"/>
          <w:spacing w:val="1"/>
          <w:lang w:val="kk-KZ"/>
        </w:rPr>
        <w:t>12, 13, 27</w:t>
      </w:r>
      <w:r w:rsidRPr="00265DEA">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265DEA">
        <w:rPr>
          <w:rFonts w:ascii="KZ Times New Roman" w:hAnsi="KZ Times New Roman"/>
          <w:b/>
          <w:bCs/>
          <w:color w:val="000000"/>
          <w:spacing w:val="1"/>
          <w:lang w:val="kk-KZ"/>
        </w:rPr>
        <w:t>[</w:t>
      </w:r>
      <w:r w:rsidRPr="006B186F">
        <w:rPr>
          <w:rFonts w:ascii="KZ Times New Roman" w:hAnsi="KZ Times New Roman"/>
          <w:bCs/>
          <w:color w:val="000000"/>
          <w:spacing w:val="1"/>
          <w:lang w:val="kk-KZ"/>
        </w:rPr>
        <w:t xml:space="preserve">12, 20, 21, 37, 42, 45, 47, 95, 96, 99, 101, </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w:t>
      </w:r>
      <w:r w:rsidRPr="006B186F">
        <w:rPr>
          <w:rFonts w:ascii="KZ Times New Roman" w:hAnsi="KZ Times New Roman"/>
          <w:bCs/>
          <w:color w:val="000000"/>
          <w:spacing w:val="1"/>
          <w:lang w:val="kk-KZ"/>
        </w:rPr>
        <w:t>119, 149, 153, 183, 185, 202, 203, 245</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Pr="00001F41" w:rsidRDefault="000269DD" w:rsidP="000269DD">
      <w:pPr>
        <w:ind w:firstLine="540"/>
        <w:jc w:val="both"/>
        <w:rPr>
          <w:rFonts w:ascii="KZ Times New Roman" w:hAnsi="KZ Times New Roman"/>
          <w:lang w:val="kk-KZ"/>
        </w:rPr>
      </w:pPr>
      <w:r>
        <w:rPr>
          <w:rFonts w:ascii="KZ Times New Roman" w:hAnsi="KZ Times New Roman"/>
          <w:lang w:val="kk-KZ"/>
        </w:rPr>
        <w:t>Ұсынылған тақырып бойынша сұрақтарды қарастыру ерекше қиындық тудырмайды. Тақырып дерек көздеріне бай. Ұсынылған әдебиеттерде жеткілікті дәрежеде қарастырылған. Сол әдебиеттерді басшылыққа ала отырып, ХХ ғ. 7</w:t>
      </w:r>
      <w:r w:rsidRPr="00CA7E44">
        <w:rPr>
          <w:rFonts w:ascii="KZ Times New Roman" w:hAnsi="KZ Times New Roman"/>
          <w:lang w:val="kk-KZ"/>
        </w:rPr>
        <w:t>0-ш</w:t>
      </w:r>
      <w:r>
        <w:rPr>
          <w:rFonts w:ascii="KZ Times New Roman" w:hAnsi="KZ Times New Roman"/>
          <w:lang w:val="kk-KZ"/>
        </w:rPr>
        <w:t>і</w:t>
      </w:r>
      <w:r w:rsidRPr="00CA7E44">
        <w:rPr>
          <w:rFonts w:ascii="KZ Times New Roman" w:hAnsi="KZ Times New Roman"/>
          <w:lang w:val="kk-KZ"/>
        </w:rPr>
        <w:t xml:space="preserve"> жж. халықаралық қатынастар</w:t>
      </w:r>
      <w:r>
        <w:rPr>
          <w:rFonts w:ascii="KZ Times New Roman" w:hAnsi="KZ Times New Roman"/>
          <w:lang w:val="kk-KZ"/>
        </w:rPr>
        <w:t>дың негізгі оқиғаларына, оның ішінде 1975 ж. Хельсинкиде өткен Еуропадағы қауіпсіздік және ынтымақтастық кеңесінің  қабылдаған басты құжатымен танысу; Оңтүстік-Шығыс Азиядағы үш күштің: Вьетнам, Үндістан және Қытай мемлекеттерінің үстемдік алу себебін түсіну; бәсеңдеу (разрядка) саясатындағы өзгерістерге баға беру; халықаралық және аймақтық қақтығыстарға (Ауғанстандағы революция) баса назар аудара отырып, конспект жасау қажет.</w:t>
      </w:r>
    </w:p>
    <w:p w:rsidR="000269DD" w:rsidRPr="00D741B4" w:rsidRDefault="000269DD" w:rsidP="000269DD">
      <w:pPr>
        <w:shd w:val="clear" w:color="auto" w:fill="FFFFFF"/>
        <w:ind w:firstLine="454"/>
        <w:jc w:val="both"/>
        <w:rPr>
          <w:rFonts w:ascii="KZ Times New Roman" w:hAnsi="KZ Times New Roman"/>
          <w:color w:val="000000"/>
          <w:spacing w:val="8"/>
          <w:lang w:val="kk-KZ"/>
        </w:rPr>
      </w:pPr>
    </w:p>
    <w:p w:rsidR="000269DD" w:rsidRPr="00186841" w:rsidRDefault="000F0D8C" w:rsidP="000269DD">
      <w:pPr>
        <w:ind w:left="360"/>
        <w:jc w:val="center"/>
        <w:rPr>
          <w:rFonts w:ascii="KZ Times New Roman" w:hAnsi="KZ Times New Roman"/>
          <w:b/>
          <w:lang w:val="kk-KZ"/>
        </w:rPr>
      </w:pPr>
      <w:r>
        <w:rPr>
          <w:rFonts w:ascii="KZ Times New Roman" w:hAnsi="KZ Times New Roman"/>
          <w:b/>
          <w:spacing w:val="8"/>
          <w:lang w:val="kk-KZ"/>
        </w:rPr>
        <w:t>24</w:t>
      </w:r>
      <w:r w:rsidR="000269DD" w:rsidRPr="00186841">
        <w:rPr>
          <w:rFonts w:ascii="KZ Times New Roman" w:hAnsi="KZ Times New Roman"/>
          <w:b/>
          <w:spacing w:val="8"/>
          <w:lang w:val="kk-KZ"/>
        </w:rPr>
        <w:t xml:space="preserve"> тақырып. </w:t>
      </w:r>
      <w:r w:rsidR="000269DD" w:rsidRPr="00186841">
        <w:rPr>
          <w:rFonts w:ascii="KZ Times New Roman" w:hAnsi="KZ Times New Roman"/>
          <w:b/>
          <w:lang w:val="kk-KZ"/>
        </w:rPr>
        <w:t>ХХ ғ. 80-шы жж. халықаралық қатынастар</w:t>
      </w:r>
    </w:p>
    <w:p w:rsidR="000269DD" w:rsidRPr="00186841" w:rsidRDefault="000269DD" w:rsidP="000269DD">
      <w:pPr>
        <w:shd w:val="clear" w:color="auto" w:fill="FFFFFF"/>
        <w:ind w:firstLine="454"/>
        <w:jc w:val="both"/>
        <w:rPr>
          <w:rFonts w:ascii="KZ Times New Roman" w:hAnsi="KZ Times New Roman"/>
          <w:b/>
          <w:lang w:val="kk-KZ"/>
        </w:rPr>
      </w:pPr>
      <w:r w:rsidRPr="00186841">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color w:val="000000"/>
          <w:spacing w:val="8"/>
          <w:lang w:val="kk-KZ"/>
        </w:rPr>
        <w:t xml:space="preserve">1. </w:t>
      </w:r>
      <w:r>
        <w:rPr>
          <w:rFonts w:ascii="KZ Times New Roman" w:hAnsi="KZ Times New Roman"/>
          <w:lang w:val="kk-KZ"/>
        </w:rPr>
        <w:t>80-ші жж. халықаралық қатынастардың шиеленісуі.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2. КСРО-ғы «қайта құру» және кеңестік халықаралық қауіпсіздік концепциясы.</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3. Қарусыздануға арналған кеңес-американ келіссөздерінің негізі кезеңдері.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4. Орталық және Оңтүстік-Шығыс Еуропа елдеріндегі демократиялық революциялар.</w:t>
      </w:r>
    </w:p>
    <w:p w:rsidR="000269DD" w:rsidRDefault="000269DD" w:rsidP="000269DD">
      <w:pPr>
        <w:shd w:val="clear" w:color="auto" w:fill="FFFFFF"/>
        <w:ind w:firstLine="454"/>
        <w:jc w:val="both"/>
        <w:outlineLvl w:val="0"/>
        <w:rPr>
          <w:rFonts w:ascii="KZ Times New Roman" w:hAnsi="KZ Times New Roman"/>
          <w:lang w:val="kk-KZ"/>
        </w:rPr>
      </w:pPr>
    </w:p>
    <w:p w:rsidR="000269DD"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Pr="00186841" w:rsidRDefault="000269DD" w:rsidP="000269DD">
      <w:pPr>
        <w:shd w:val="clear" w:color="auto" w:fill="FFFFFF"/>
        <w:ind w:firstLine="454"/>
        <w:jc w:val="both"/>
        <w:rPr>
          <w:rFonts w:ascii="KZ Times New Roman" w:hAnsi="KZ Times New Roman"/>
          <w:lang w:val="kk-KZ"/>
        </w:rPr>
      </w:pPr>
      <w:r w:rsidRPr="00186841">
        <w:rPr>
          <w:rFonts w:ascii="KZ Times New Roman" w:hAnsi="KZ Times New Roman"/>
          <w:lang w:val="kk-KZ"/>
        </w:rPr>
        <w:t>Мына тақырыптарға аналитикал</w:t>
      </w:r>
      <w:r>
        <w:rPr>
          <w:rFonts w:ascii="KZ Times New Roman" w:hAnsi="KZ Times New Roman"/>
          <w:lang w:val="kk-KZ"/>
        </w:rPr>
        <w:t>ы</w:t>
      </w:r>
      <w:r w:rsidRPr="00186841">
        <w:rPr>
          <w:rFonts w:ascii="KZ Times New Roman" w:hAnsi="KZ Times New Roman"/>
          <w:lang w:val="kk-KZ"/>
        </w:rPr>
        <w:t>қ талдаулар әзірлеңіздер:</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1. «Брежнев доктринасынан» бас тарту;</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2. КСРО-ғы «қайта құру» және «жаңаша ойлау» саясатының мәні және оның нәтижелері;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3. М.С. Горбачев пен Р. Рейганның  1986 ж. Рейкьявиктегі кездесулері және оның нәтижелері;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4. М.С. Горбачев пен Р. Рейганның 1987 ж. Вашингтондағы кездесулері және оның нәтижелері;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5.</w:t>
      </w:r>
      <w:r w:rsidRPr="005933DC">
        <w:rPr>
          <w:rFonts w:ascii="KZ Times New Roman" w:hAnsi="KZ Times New Roman"/>
          <w:lang w:val="kk-KZ"/>
        </w:rPr>
        <w:t xml:space="preserve"> </w:t>
      </w:r>
      <w:r>
        <w:rPr>
          <w:rFonts w:ascii="KZ Times New Roman" w:hAnsi="KZ Times New Roman"/>
          <w:lang w:val="kk-KZ"/>
        </w:rPr>
        <w:t>М.С. Горбачев пен Р. Рейганның 1988 ж. Мәскеудегі кездесулері және оның нәтижелері;</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 xml:space="preserve">6. М.С. Горбачев пен Дж.Буш үлкені арасындағы 1989 ж. Мальтадағы кездесулері және оның нәтижелері; </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7. Жаңа Еуропаға арналған Париж хартиясы және маңызы.</w:t>
      </w:r>
    </w:p>
    <w:p w:rsidR="000269DD" w:rsidRPr="00886F32" w:rsidRDefault="000269DD" w:rsidP="000269DD">
      <w:pPr>
        <w:shd w:val="clear" w:color="auto" w:fill="FFFFFF"/>
        <w:ind w:firstLine="454"/>
        <w:jc w:val="both"/>
        <w:rPr>
          <w:rFonts w:ascii="KZ Times New Roman" w:hAnsi="KZ Times New Roman"/>
          <w:color w:val="000000"/>
          <w:spacing w:val="8"/>
          <w:lang w:val="kk-KZ"/>
        </w:rPr>
      </w:pPr>
    </w:p>
    <w:p w:rsidR="000269DD" w:rsidRPr="00265DEA" w:rsidRDefault="000269DD" w:rsidP="000269DD">
      <w:pPr>
        <w:ind w:firstLine="454"/>
        <w:jc w:val="both"/>
        <w:rPr>
          <w:rFonts w:ascii="KZ Times New Roman" w:hAnsi="KZ Times New Roman"/>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265DEA">
        <w:rPr>
          <w:rFonts w:ascii="KZ Times New Roman" w:hAnsi="KZ Times New Roman"/>
          <w:b/>
          <w:bCs/>
          <w:color w:val="000000"/>
          <w:spacing w:val="1"/>
          <w:lang w:val="kk-KZ"/>
        </w:rPr>
        <w:t>[</w:t>
      </w:r>
      <w:r w:rsidRPr="00401EF2">
        <w:rPr>
          <w:rFonts w:ascii="KZ Times New Roman" w:hAnsi="KZ Times New Roman"/>
          <w:bCs/>
          <w:color w:val="000000"/>
          <w:spacing w:val="1"/>
          <w:lang w:val="kk-KZ"/>
        </w:rPr>
        <w:t>2, 5, 9, 13, 27</w:t>
      </w:r>
      <w:r w:rsidRPr="00265DEA">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265DEA">
        <w:rPr>
          <w:rFonts w:ascii="KZ Times New Roman" w:hAnsi="KZ Times New Roman"/>
          <w:b/>
          <w:bCs/>
          <w:color w:val="000000"/>
          <w:spacing w:val="1"/>
          <w:lang w:val="kk-KZ"/>
        </w:rPr>
        <w:t>[</w:t>
      </w:r>
      <w:r w:rsidRPr="00401EF2">
        <w:rPr>
          <w:rFonts w:ascii="KZ Times New Roman" w:hAnsi="KZ Times New Roman"/>
          <w:bCs/>
          <w:color w:val="000000"/>
          <w:spacing w:val="1"/>
          <w:lang w:val="kk-KZ"/>
        </w:rPr>
        <w:t xml:space="preserve">4, 7, 11, 12, 21, 29, 34, 35, 45, 56, 92, 94, </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w:t>
      </w:r>
      <w:r w:rsidRPr="00401EF2">
        <w:rPr>
          <w:rFonts w:ascii="KZ Times New Roman" w:hAnsi="KZ Times New Roman"/>
          <w:bCs/>
          <w:color w:val="000000"/>
          <w:spacing w:val="1"/>
          <w:lang w:val="kk-KZ"/>
        </w:rPr>
        <w:t>95, 96, 101, 111, 119, 136, 185, 204</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Default="000269DD" w:rsidP="000269DD">
      <w:pPr>
        <w:ind w:firstLine="454"/>
        <w:jc w:val="both"/>
        <w:rPr>
          <w:rFonts w:ascii="KZ Times New Roman" w:hAnsi="KZ Times New Roman"/>
          <w:lang w:val="kk-KZ"/>
        </w:rPr>
      </w:pPr>
      <w:r>
        <w:rPr>
          <w:rFonts w:ascii="KZ Times New Roman" w:hAnsi="KZ Times New Roman"/>
          <w:lang w:val="kk-KZ"/>
        </w:rPr>
        <w:t xml:space="preserve">Аталған тақырып арнайы әдебиеттер мен оқу құралдарында жеткілікті дәрежеде жан-жақты қарастырылған. Тапсырманы орындау барысында КСРО мен АҚШ басшыларының әлемдік саясаттағы рөлін көрсете отырып, кездесу нәтижелеріне дұрыс баға беру қажет және олардың ұстанымдарын анықтай білген жөн. </w:t>
      </w:r>
    </w:p>
    <w:p w:rsidR="000269DD" w:rsidRDefault="000269DD" w:rsidP="000269DD">
      <w:pPr>
        <w:ind w:firstLine="454"/>
        <w:jc w:val="both"/>
        <w:rPr>
          <w:rFonts w:ascii="KZ Times New Roman" w:hAnsi="KZ Times New Roman"/>
          <w:b/>
          <w:lang w:val="kk-KZ"/>
        </w:rPr>
      </w:pPr>
      <w:r>
        <w:rPr>
          <w:rFonts w:ascii="KZ Times New Roman" w:hAnsi="KZ Times New Roman"/>
          <w:lang w:val="kk-KZ"/>
        </w:rPr>
        <w:t>Париж хартиясының мазмұнымен таныса отырып, оның жаңа Еуропа үшін маңызын анықтау.</w:t>
      </w:r>
    </w:p>
    <w:p w:rsidR="000269DD" w:rsidRDefault="000269DD" w:rsidP="000269DD">
      <w:pPr>
        <w:ind w:left="360"/>
        <w:jc w:val="center"/>
        <w:rPr>
          <w:rFonts w:ascii="KZ Times New Roman" w:hAnsi="KZ Times New Roman"/>
          <w:b/>
          <w:color w:val="000000"/>
          <w:spacing w:val="8"/>
          <w:lang w:val="kk-KZ"/>
        </w:rPr>
      </w:pPr>
    </w:p>
    <w:p w:rsidR="000269DD" w:rsidRPr="00DD357F" w:rsidRDefault="000F0D8C" w:rsidP="000269DD">
      <w:pPr>
        <w:shd w:val="clear" w:color="auto" w:fill="FFFFFF"/>
        <w:ind w:firstLine="454"/>
        <w:jc w:val="center"/>
        <w:rPr>
          <w:rFonts w:ascii="KZ Times New Roman" w:hAnsi="KZ Times New Roman"/>
          <w:b/>
          <w:lang w:val="kk-KZ"/>
        </w:rPr>
      </w:pPr>
      <w:r>
        <w:rPr>
          <w:rFonts w:ascii="KZ Times New Roman" w:hAnsi="KZ Times New Roman"/>
          <w:b/>
          <w:spacing w:val="8"/>
          <w:lang w:val="kk-KZ"/>
        </w:rPr>
        <w:t>25</w:t>
      </w:r>
      <w:r w:rsidR="000269DD" w:rsidRPr="00DD357F">
        <w:rPr>
          <w:rFonts w:ascii="KZ Times New Roman" w:hAnsi="KZ Times New Roman"/>
          <w:b/>
          <w:spacing w:val="8"/>
          <w:lang w:val="kk-KZ"/>
        </w:rPr>
        <w:t xml:space="preserve"> тақырып. </w:t>
      </w:r>
      <w:r w:rsidR="000269DD" w:rsidRPr="00DD357F">
        <w:rPr>
          <w:rFonts w:ascii="KZ Times New Roman" w:hAnsi="KZ Times New Roman"/>
          <w:b/>
          <w:lang w:val="kk-KZ"/>
        </w:rPr>
        <w:t>ХХ ғ. 90-шы жж.халықаралық қатынастар</w:t>
      </w:r>
    </w:p>
    <w:p w:rsidR="000269DD" w:rsidRPr="00AC5448" w:rsidRDefault="000269DD" w:rsidP="000269DD">
      <w:pPr>
        <w:ind w:left="360"/>
        <w:jc w:val="center"/>
        <w:rPr>
          <w:rFonts w:ascii="KZ Times New Roman" w:hAnsi="KZ Times New Roman"/>
          <w:b/>
          <w:color w:val="FF0000"/>
          <w:lang w:val="kk-KZ"/>
        </w:rPr>
      </w:pPr>
    </w:p>
    <w:p w:rsidR="000269DD"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rPr>
          <w:rFonts w:ascii="KZ Times New Roman" w:hAnsi="KZ Times New Roman"/>
          <w:lang w:val="kk-KZ"/>
        </w:rPr>
      </w:pPr>
      <w:r w:rsidRPr="00DD357F">
        <w:rPr>
          <w:rFonts w:ascii="KZ Times New Roman" w:hAnsi="KZ Times New Roman"/>
          <w:lang w:val="kk-KZ"/>
        </w:rPr>
        <w:t xml:space="preserve">1. </w:t>
      </w:r>
      <w:r>
        <w:rPr>
          <w:rFonts w:ascii="KZ Times New Roman" w:hAnsi="KZ Times New Roman"/>
          <w:lang w:val="kk-KZ"/>
        </w:rPr>
        <w:t>КСРО-ның күйреуі және биполярлық жүйенің құлауы.</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2. Шығыс-Батыс жүйесінің құлауы.</w:t>
      </w:r>
    </w:p>
    <w:p w:rsidR="000269DD" w:rsidRDefault="000269DD" w:rsidP="000269DD">
      <w:pPr>
        <w:shd w:val="clear" w:color="auto" w:fill="FFFFFF"/>
        <w:ind w:firstLine="454"/>
        <w:jc w:val="both"/>
        <w:outlineLvl w:val="0"/>
        <w:rPr>
          <w:rFonts w:ascii="KZ Times New Roman" w:hAnsi="KZ Times New Roman"/>
          <w:lang w:val="kk-KZ"/>
        </w:rPr>
      </w:pPr>
      <w:r>
        <w:rPr>
          <w:rFonts w:ascii="KZ Times New Roman" w:hAnsi="KZ Times New Roman"/>
          <w:lang w:val="kk-KZ"/>
        </w:rPr>
        <w:t xml:space="preserve">3. Солтүстік-Оңтүстік қайшылығының сақталуы. </w:t>
      </w:r>
    </w:p>
    <w:p w:rsidR="000269DD" w:rsidRPr="00DD357F" w:rsidRDefault="000269DD" w:rsidP="000269DD">
      <w:pPr>
        <w:shd w:val="clear" w:color="auto" w:fill="FFFFFF"/>
        <w:ind w:firstLine="454"/>
        <w:jc w:val="both"/>
        <w:rPr>
          <w:rFonts w:ascii="KZ Times New Roman" w:hAnsi="KZ Times New Roman"/>
          <w:lang w:val="kk-KZ"/>
        </w:rPr>
      </w:pPr>
    </w:p>
    <w:p w:rsidR="000269DD" w:rsidRPr="00C477B0"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КСРО-ның күйреу себебін түсіндіріңіздер.</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Биполярлық жүйенің құлау себебін анықтаңыздар.</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Жаңа әлемдік тәртіптің қалыптаса бастау себебін айқындаңыздар.</w:t>
      </w:r>
    </w:p>
    <w:p w:rsidR="000269DD" w:rsidRPr="00DD357F" w:rsidRDefault="000269DD" w:rsidP="000269DD">
      <w:pPr>
        <w:shd w:val="clear" w:color="auto" w:fill="FFFFFF"/>
        <w:ind w:firstLine="454"/>
        <w:jc w:val="both"/>
        <w:rPr>
          <w:rFonts w:ascii="KZ Times New Roman" w:hAnsi="KZ Times New Roman"/>
          <w:color w:val="000000"/>
          <w:spacing w:val="8"/>
          <w:lang w:val="kk-KZ"/>
        </w:rPr>
      </w:pPr>
    </w:p>
    <w:p w:rsidR="000269DD" w:rsidRPr="000269DD" w:rsidRDefault="000269DD" w:rsidP="000269DD">
      <w:pPr>
        <w:ind w:firstLine="454"/>
        <w:jc w:val="both"/>
        <w:rPr>
          <w:rFonts w:ascii="KZ Times New Roman" w:hAnsi="KZ Times New Roman"/>
          <w:b/>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0269DD">
        <w:rPr>
          <w:rFonts w:ascii="KZ Times New Roman" w:hAnsi="KZ Times New Roman"/>
          <w:b/>
          <w:bCs/>
          <w:color w:val="000000"/>
          <w:spacing w:val="1"/>
          <w:lang w:val="kk-KZ"/>
        </w:rPr>
        <w:t>[</w:t>
      </w:r>
      <w:r w:rsidRPr="00C55DC9">
        <w:rPr>
          <w:rFonts w:ascii="KZ Times New Roman" w:hAnsi="KZ Times New Roman"/>
          <w:bCs/>
          <w:color w:val="000000"/>
          <w:spacing w:val="1"/>
          <w:lang w:val="kk-KZ"/>
        </w:rPr>
        <w:t>5, 6, 9, 11, 13, 21, 25, 27</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0269DD">
        <w:rPr>
          <w:rFonts w:ascii="KZ Times New Roman" w:hAnsi="KZ Times New Roman"/>
          <w:b/>
          <w:bCs/>
          <w:color w:val="000000"/>
          <w:spacing w:val="1"/>
          <w:lang w:val="kk-KZ"/>
        </w:rPr>
        <w:t>[</w:t>
      </w:r>
      <w:r w:rsidRPr="00401EF2">
        <w:rPr>
          <w:rFonts w:ascii="KZ Times New Roman" w:hAnsi="KZ Times New Roman"/>
          <w:bCs/>
          <w:color w:val="000000"/>
          <w:spacing w:val="1"/>
          <w:lang w:val="kk-KZ"/>
        </w:rPr>
        <w:t xml:space="preserve">4, 7, 12, 21, 29, 34, 35, 45, 92, 94, </w:t>
      </w:r>
      <w:r>
        <w:rPr>
          <w:rFonts w:ascii="KZ Times New Roman" w:hAnsi="KZ Times New Roman"/>
          <w:bCs/>
          <w:color w:val="000000"/>
          <w:spacing w:val="1"/>
          <w:lang w:val="kk-KZ"/>
        </w:rPr>
        <w:t>95</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w:t>
      </w:r>
      <w:r w:rsidRPr="00401EF2">
        <w:rPr>
          <w:rFonts w:ascii="KZ Times New Roman" w:hAnsi="KZ Times New Roman"/>
          <w:bCs/>
          <w:color w:val="000000"/>
          <w:spacing w:val="1"/>
          <w:lang w:val="kk-KZ"/>
        </w:rPr>
        <w:t>96, 101, 1</w:t>
      </w:r>
      <w:r>
        <w:rPr>
          <w:rFonts w:ascii="KZ Times New Roman" w:hAnsi="KZ Times New Roman"/>
          <w:bCs/>
          <w:color w:val="000000"/>
          <w:spacing w:val="1"/>
          <w:lang w:val="kk-KZ"/>
        </w:rPr>
        <w:t>27</w:t>
      </w:r>
      <w:r w:rsidRPr="00401EF2">
        <w:rPr>
          <w:rFonts w:ascii="KZ Times New Roman" w:hAnsi="KZ Times New Roman"/>
          <w:bCs/>
          <w:color w:val="000000"/>
          <w:spacing w:val="1"/>
          <w:lang w:val="kk-KZ"/>
        </w:rPr>
        <w:t>, 1</w:t>
      </w:r>
      <w:r>
        <w:rPr>
          <w:rFonts w:ascii="KZ Times New Roman" w:hAnsi="KZ Times New Roman"/>
          <w:bCs/>
          <w:color w:val="000000"/>
          <w:spacing w:val="1"/>
          <w:lang w:val="kk-KZ"/>
        </w:rPr>
        <w:t>28</w:t>
      </w:r>
      <w:r w:rsidRPr="00401EF2">
        <w:rPr>
          <w:rFonts w:ascii="KZ Times New Roman" w:hAnsi="KZ Times New Roman"/>
          <w:bCs/>
          <w:color w:val="000000"/>
          <w:spacing w:val="1"/>
          <w:lang w:val="kk-KZ"/>
        </w:rPr>
        <w:t>, 136, 1</w:t>
      </w:r>
      <w:r>
        <w:rPr>
          <w:rFonts w:ascii="KZ Times New Roman" w:hAnsi="KZ Times New Roman"/>
          <w:bCs/>
          <w:color w:val="000000"/>
          <w:spacing w:val="1"/>
          <w:lang w:val="kk-KZ"/>
        </w:rPr>
        <w:t>98</w:t>
      </w:r>
      <w:r w:rsidRPr="00401EF2">
        <w:rPr>
          <w:rFonts w:ascii="KZ Times New Roman" w:hAnsi="KZ Times New Roman"/>
          <w:bCs/>
          <w:color w:val="000000"/>
          <w:spacing w:val="1"/>
          <w:lang w:val="kk-KZ"/>
        </w:rPr>
        <w:t>, 2</w:t>
      </w:r>
      <w:r>
        <w:rPr>
          <w:rFonts w:ascii="KZ Times New Roman" w:hAnsi="KZ Times New Roman"/>
          <w:bCs/>
          <w:color w:val="000000"/>
          <w:spacing w:val="1"/>
          <w:lang w:val="kk-KZ"/>
        </w:rPr>
        <w:t>12, 227</w:t>
      </w:r>
      <w:r w:rsidRPr="000269DD">
        <w:rPr>
          <w:rFonts w:ascii="KZ Times New Roman" w:hAnsi="KZ Times New Roman"/>
          <w:bCs/>
          <w:color w:val="000000"/>
          <w:spacing w:val="1"/>
          <w:lang w:val="kk-KZ"/>
        </w:rPr>
        <w:t>]</w:t>
      </w:r>
    </w:p>
    <w:p w:rsidR="000269DD" w:rsidRPr="00631128" w:rsidRDefault="000269DD" w:rsidP="000269DD">
      <w:pPr>
        <w:ind w:firstLine="454"/>
        <w:jc w:val="both"/>
        <w:rPr>
          <w:rFonts w:ascii="KZ Times New Roman" w:hAnsi="KZ Times New Roman"/>
          <w:lang w:val="kk-KZ"/>
        </w:rPr>
      </w:pP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Default="000269DD" w:rsidP="000269DD">
      <w:pPr>
        <w:ind w:firstLine="454"/>
        <w:jc w:val="both"/>
        <w:rPr>
          <w:rFonts w:ascii="KZ Times New Roman" w:hAnsi="KZ Times New Roman"/>
          <w:b/>
          <w:lang w:val="kk-KZ"/>
        </w:rPr>
      </w:pPr>
      <w:r>
        <w:rPr>
          <w:rFonts w:ascii="KZ Times New Roman" w:hAnsi="KZ Times New Roman"/>
          <w:lang w:val="kk-KZ"/>
        </w:rPr>
        <w:t xml:space="preserve">Аталған тақырып арнайы әдебиеттер мен оқу құралдарында жеткілікті дәрежеде жан-жақты қарастырылған. Тапсырманы орындау барысында КСРО-ның ішкі саясатына жан-жақты сараптама жасай отырып, оның сыртқы саясаттағы кемшіліктерін анықтаңыздар. Социалистік жүйе ыдырағаннан кейінгі Еуропадағы саяси ахуалға ерекше мән беріңіздер. Халықаралық қатынастар </w:t>
      </w:r>
      <w:r>
        <w:rPr>
          <w:rFonts w:ascii="KZ Times New Roman" w:hAnsi="KZ Times New Roman"/>
          <w:lang w:val="kk-KZ"/>
        </w:rPr>
        <w:lastRenderedPageBreak/>
        <w:t>жүйесіндегі әлем елдерінің саясаттағы рөлін көрсете отырып, АҚШ, Ресей, ЕО елдері, Жапония, АСЕАН елдері, Түркия, мұсылман елдерінің ұстанымдарына дұрыс баға беру қажет.</w:t>
      </w:r>
    </w:p>
    <w:p w:rsidR="000269DD" w:rsidRDefault="000269DD" w:rsidP="000269DD">
      <w:pPr>
        <w:shd w:val="clear" w:color="auto" w:fill="FFFFFF"/>
        <w:ind w:firstLine="454"/>
        <w:jc w:val="both"/>
        <w:rPr>
          <w:rFonts w:ascii="KZ Times New Roman" w:hAnsi="KZ Times New Roman"/>
          <w:b/>
          <w:color w:val="000000"/>
          <w:spacing w:val="8"/>
          <w:lang w:val="kk-KZ"/>
        </w:rPr>
      </w:pPr>
    </w:p>
    <w:p w:rsidR="000269DD" w:rsidRPr="008B2254" w:rsidRDefault="000F0D8C" w:rsidP="000269DD">
      <w:pPr>
        <w:ind w:left="360"/>
        <w:jc w:val="center"/>
        <w:rPr>
          <w:rFonts w:ascii="KZ Times New Roman" w:hAnsi="KZ Times New Roman"/>
          <w:b/>
          <w:lang w:val="kk-KZ"/>
        </w:rPr>
      </w:pPr>
      <w:r>
        <w:rPr>
          <w:rFonts w:ascii="KZ Times New Roman" w:hAnsi="KZ Times New Roman"/>
          <w:b/>
          <w:spacing w:val="8"/>
          <w:lang w:val="kk-KZ"/>
        </w:rPr>
        <w:t>26</w:t>
      </w:r>
      <w:r w:rsidR="000269DD" w:rsidRPr="008B2254">
        <w:rPr>
          <w:rFonts w:ascii="KZ Times New Roman" w:hAnsi="KZ Times New Roman"/>
          <w:b/>
          <w:spacing w:val="8"/>
          <w:lang w:val="kk-KZ"/>
        </w:rPr>
        <w:t xml:space="preserve"> тақырып.</w:t>
      </w:r>
      <w:r w:rsidR="000269DD" w:rsidRPr="008B2254">
        <w:rPr>
          <w:rFonts w:ascii="KZ Times New Roman" w:hAnsi="KZ Times New Roman"/>
          <w:lang w:val="kk-KZ"/>
        </w:rPr>
        <w:t xml:space="preserve"> </w:t>
      </w:r>
      <w:r w:rsidR="000269DD" w:rsidRPr="008B2254">
        <w:rPr>
          <w:rFonts w:ascii="KZ Times New Roman" w:hAnsi="KZ Times New Roman"/>
          <w:b/>
          <w:lang w:val="kk-KZ"/>
        </w:rPr>
        <w:t>Таяу және Орта Шығыс елдері халықаралық қатынастар жүйесінде</w:t>
      </w:r>
    </w:p>
    <w:p w:rsidR="000269DD" w:rsidRDefault="000269DD" w:rsidP="000269DD">
      <w:pPr>
        <w:shd w:val="clear" w:color="auto" w:fill="FFFFFF"/>
        <w:ind w:firstLine="454"/>
        <w:jc w:val="center"/>
        <w:rPr>
          <w:rFonts w:ascii="KZ Times New Roman" w:hAnsi="KZ Times New Roman"/>
          <w:b/>
          <w:lang w:val="kk-KZ"/>
        </w:rPr>
      </w:pPr>
    </w:p>
    <w:p w:rsidR="000269DD" w:rsidRPr="00637FB7"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color w:val="000000"/>
          <w:spacing w:val="8"/>
          <w:lang w:val="kk-KZ"/>
        </w:rPr>
        <w:t xml:space="preserve">1. ІІ </w:t>
      </w:r>
      <w:r>
        <w:rPr>
          <w:rFonts w:ascii="KZ Times New Roman" w:hAnsi="KZ Times New Roman"/>
          <w:lang w:val="kk-KZ"/>
        </w:rPr>
        <w:t>д.ж. соғыстан кейінгі Таяу және Орта Шығыс елдері.</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Израиль мемлекетінің құрылуы және «Таяу Шығыс» мәселесінің пайда болуы.</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Араб-израиль соғыстарының негізгі кезеңдері.</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4. Кэмп-Дэвид келісімі және одан кейігі Таяу Шығыстағы халықаралық жағдай.</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5.  1945-2009 жж. аралығындағы Иранның ішкі және сыртқы саясатының басым бағыттары. </w:t>
      </w:r>
    </w:p>
    <w:p w:rsidR="000269DD" w:rsidRDefault="000269DD" w:rsidP="000269DD">
      <w:pPr>
        <w:shd w:val="clear" w:color="auto" w:fill="FFFFFF"/>
        <w:ind w:firstLine="454"/>
        <w:jc w:val="both"/>
        <w:rPr>
          <w:rFonts w:ascii="KZ Times New Roman" w:hAnsi="KZ Times New Roman"/>
          <w:b/>
          <w:lang w:val="kk-KZ"/>
        </w:rPr>
      </w:pPr>
    </w:p>
    <w:p w:rsidR="000269DD" w:rsidRPr="00C477B0"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1. Араб-израиль соғыстарының кезеңдері мен барысын көрсететін кесте құрастыру.</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Иран-Ирак соғысына аналитикалық талдау жазу.</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«Шөлдегі дауыл» операциясын контур картада бейнелеу.</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4. 2003 ж. Ирак дағдарысына байланысты қабылданған халықаралық резлюцияларға сараптама беру.</w:t>
      </w:r>
    </w:p>
    <w:p w:rsidR="000269DD" w:rsidRPr="008B2254"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 xml:space="preserve"> </w:t>
      </w:r>
    </w:p>
    <w:p w:rsidR="000269DD" w:rsidRPr="00265DEA" w:rsidRDefault="000269DD" w:rsidP="000269DD">
      <w:pPr>
        <w:ind w:firstLine="454"/>
        <w:jc w:val="both"/>
        <w:rPr>
          <w:rFonts w:ascii="KZ Times New Roman" w:hAnsi="KZ Times New Roman"/>
          <w:b/>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265DEA">
        <w:rPr>
          <w:rFonts w:ascii="KZ Times New Roman" w:hAnsi="KZ Times New Roman"/>
          <w:b/>
          <w:bCs/>
          <w:color w:val="000000"/>
          <w:spacing w:val="1"/>
          <w:lang w:val="kk-KZ"/>
        </w:rPr>
        <w:t>[</w:t>
      </w:r>
      <w:r w:rsidRPr="00AA0A6E">
        <w:rPr>
          <w:rFonts w:ascii="KZ Times New Roman" w:hAnsi="KZ Times New Roman"/>
          <w:bCs/>
          <w:color w:val="000000"/>
          <w:spacing w:val="1"/>
          <w:lang w:val="kk-KZ"/>
        </w:rPr>
        <w:t>9, 12, 13, 14, 20, 27</w:t>
      </w:r>
      <w:r w:rsidRPr="00265DEA">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265DEA">
        <w:rPr>
          <w:rFonts w:ascii="KZ Times New Roman" w:hAnsi="KZ Times New Roman"/>
          <w:b/>
          <w:bCs/>
          <w:color w:val="000000"/>
          <w:spacing w:val="1"/>
          <w:lang w:val="kk-KZ"/>
        </w:rPr>
        <w:t>[</w:t>
      </w:r>
      <w:r>
        <w:rPr>
          <w:rFonts w:ascii="KZ Times New Roman" w:hAnsi="KZ Times New Roman"/>
          <w:bCs/>
          <w:color w:val="000000"/>
          <w:spacing w:val="1"/>
          <w:lang w:val="kk-KZ"/>
        </w:rPr>
        <w:t>1, 5, 12, 21, 23, 26, 45, 47, 92, 96, 114, 137</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143, 152, 170, 194, 203, 206, 225</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
          <w:lang w:val="kk-KZ"/>
        </w:rPr>
      </w:pP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Pr="00650E66" w:rsidRDefault="000269DD" w:rsidP="000269DD">
      <w:pPr>
        <w:shd w:val="clear" w:color="auto" w:fill="FFFFFF"/>
        <w:ind w:firstLine="454"/>
        <w:jc w:val="both"/>
        <w:rPr>
          <w:rFonts w:ascii="KZ Times New Roman" w:hAnsi="KZ Times New Roman"/>
          <w:color w:val="000000"/>
          <w:spacing w:val="8"/>
          <w:lang w:val="kk-KZ"/>
        </w:rPr>
      </w:pPr>
      <w:r w:rsidRPr="00650E66">
        <w:rPr>
          <w:rFonts w:ascii="KZ Times New Roman" w:hAnsi="KZ Times New Roman"/>
          <w:color w:val="000000"/>
          <w:spacing w:val="8"/>
          <w:lang w:val="kk-KZ"/>
        </w:rPr>
        <w:t>Тақырып</w:t>
      </w:r>
      <w:r>
        <w:rPr>
          <w:rFonts w:ascii="KZ Times New Roman" w:hAnsi="KZ Times New Roman"/>
          <w:color w:val="000000"/>
          <w:spacing w:val="8"/>
          <w:lang w:val="kk-KZ"/>
        </w:rPr>
        <w:t xml:space="preserve"> </w:t>
      </w:r>
      <w:r>
        <w:rPr>
          <w:rFonts w:ascii="KZ Times New Roman" w:hAnsi="KZ Times New Roman"/>
          <w:lang w:val="kk-KZ"/>
        </w:rPr>
        <w:t xml:space="preserve">арнайы әдебиеттер мен оқу құралдарында жеткілікті дәрежеде жан-жақты қарастырылған. Әсіресе мерзімді басылымдарда аймаққа арналған түрлі материалдар көп болғандықтан берілген тапсырмаларды орындауда қиындық  кездеспейді.   </w:t>
      </w:r>
    </w:p>
    <w:p w:rsidR="000269DD" w:rsidRDefault="000269DD" w:rsidP="000269DD">
      <w:pPr>
        <w:ind w:left="360"/>
        <w:jc w:val="center"/>
        <w:rPr>
          <w:rFonts w:ascii="KZ Times New Roman" w:hAnsi="KZ Times New Roman"/>
          <w:b/>
          <w:color w:val="000000"/>
          <w:spacing w:val="8"/>
          <w:lang w:val="kk-KZ"/>
        </w:rPr>
      </w:pPr>
    </w:p>
    <w:p w:rsidR="000269DD" w:rsidRDefault="000F0D8C" w:rsidP="000269DD">
      <w:pPr>
        <w:ind w:left="360"/>
        <w:jc w:val="center"/>
        <w:rPr>
          <w:rFonts w:ascii="KZ Times New Roman" w:hAnsi="KZ Times New Roman"/>
          <w:b/>
          <w:lang w:val="kk-KZ"/>
        </w:rPr>
      </w:pPr>
      <w:r>
        <w:rPr>
          <w:rFonts w:ascii="KZ Times New Roman" w:hAnsi="KZ Times New Roman"/>
          <w:b/>
          <w:color w:val="000000"/>
          <w:spacing w:val="8"/>
          <w:lang w:val="kk-KZ"/>
        </w:rPr>
        <w:t>27</w:t>
      </w:r>
      <w:r w:rsidR="000269DD">
        <w:rPr>
          <w:rFonts w:ascii="KZ Times New Roman" w:hAnsi="KZ Times New Roman"/>
          <w:b/>
          <w:color w:val="000000"/>
          <w:spacing w:val="8"/>
          <w:lang w:val="kk-KZ"/>
        </w:rPr>
        <w:t xml:space="preserve"> тақырып. </w:t>
      </w:r>
      <w:r w:rsidR="000269DD" w:rsidRPr="00477CFD">
        <w:rPr>
          <w:rFonts w:ascii="KZ Times New Roman" w:hAnsi="KZ Times New Roman"/>
          <w:b/>
          <w:lang w:val="kk-KZ"/>
        </w:rPr>
        <w:t>А</w:t>
      </w:r>
      <w:r w:rsidR="000269DD">
        <w:rPr>
          <w:rFonts w:ascii="KZ Times New Roman" w:hAnsi="KZ Times New Roman"/>
          <w:b/>
          <w:lang w:val="kk-KZ"/>
        </w:rPr>
        <w:t>зия-</w:t>
      </w:r>
      <w:r w:rsidR="000269DD" w:rsidRPr="00477CFD">
        <w:rPr>
          <w:rFonts w:ascii="KZ Times New Roman" w:hAnsi="KZ Times New Roman"/>
          <w:b/>
          <w:lang w:val="kk-KZ"/>
        </w:rPr>
        <w:t>Т</w:t>
      </w:r>
      <w:r w:rsidR="000269DD">
        <w:rPr>
          <w:rFonts w:ascii="KZ Times New Roman" w:hAnsi="KZ Times New Roman"/>
          <w:b/>
          <w:lang w:val="kk-KZ"/>
        </w:rPr>
        <w:t>ынық мұхит аймағындағы</w:t>
      </w:r>
      <w:r w:rsidR="000269DD" w:rsidRPr="00477CFD">
        <w:rPr>
          <w:rFonts w:ascii="KZ Times New Roman" w:hAnsi="KZ Times New Roman"/>
          <w:b/>
          <w:lang w:val="kk-KZ"/>
        </w:rPr>
        <w:t xml:space="preserve"> халықаралық қатынастар</w:t>
      </w:r>
    </w:p>
    <w:p w:rsidR="000269DD"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lastRenderedPageBreak/>
        <w:t xml:space="preserve">1. ІІ д.ж. соғыстан кейін әлемдік саясатта </w:t>
      </w:r>
      <w:r w:rsidRPr="00AC5448">
        <w:rPr>
          <w:rFonts w:ascii="KZ Times New Roman" w:hAnsi="KZ Times New Roman"/>
          <w:lang w:val="kk-KZ"/>
        </w:rPr>
        <w:t>Азия-Т</w:t>
      </w:r>
      <w:r>
        <w:rPr>
          <w:rFonts w:ascii="KZ Times New Roman" w:hAnsi="KZ Times New Roman"/>
          <w:lang w:val="kk-KZ"/>
        </w:rPr>
        <w:t>ынық мұхит аймағы (АТА) рөлінің күшейе бастауы.</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2. ІІ д.ж.соғыстан кейінгі Жапония және оның сыртқы саясатының негізгі бағыттары.</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3. ІІ д.ж.соғыстан кейінгі Оңтүстік-Шығыс Азия елдері.</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4. ІІ д.ж.соғыстан кейінгі Қытай және оның сыртқы саясатының негізгі бағыттары.</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5. «Қырғи қабақ соғыстан» кейінгі АТА-ғы жаңа геосаясат.</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6. Аймақтық көпполярлылықтың дамуы. АТА-ғы қауіпсіздік мәселесі.</w:t>
      </w:r>
    </w:p>
    <w:p w:rsidR="000269DD" w:rsidRPr="00AC5448" w:rsidRDefault="000269DD" w:rsidP="000269DD">
      <w:pPr>
        <w:shd w:val="clear" w:color="auto" w:fill="FFFFFF"/>
        <w:ind w:firstLine="454"/>
        <w:jc w:val="both"/>
        <w:rPr>
          <w:rFonts w:ascii="KZ Times New Roman" w:hAnsi="KZ Times New Roman"/>
          <w:lang w:val="kk-KZ"/>
        </w:rPr>
      </w:pPr>
    </w:p>
    <w:p w:rsidR="000269DD" w:rsidRPr="00C477B0"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ind w:left="360"/>
        <w:jc w:val="both"/>
        <w:rPr>
          <w:rFonts w:ascii="KZ Times New Roman" w:hAnsi="KZ Times New Roman"/>
          <w:lang w:val="kk-KZ"/>
        </w:rPr>
      </w:pPr>
      <w:r w:rsidRPr="00AC5448">
        <w:rPr>
          <w:rFonts w:ascii="KZ Times New Roman" w:hAnsi="KZ Times New Roman"/>
          <w:lang w:val="kk-KZ"/>
        </w:rPr>
        <w:t xml:space="preserve">1. </w:t>
      </w:r>
      <w:r>
        <w:rPr>
          <w:rFonts w:ascii="KZ Times New Roman" w:hAnsi="KZ Times New Roman"/>
          <w:lang w:val="kk-KZ"/>
        </w:rPr>
        <w:t>АТА-ның нығая бастау себебін анықтау.</w:t>
      </w:r>
    </w:p>
    <w:p w:rsidR="000269DD" w:rsidRDefault="000269DD" w:rsidP="000269DD">
      <w:pPr>
        <w:ind w:left="360"/>
        <w:jc w:val="both"/>
        <w:rPr>
          <w:rFonts w:ascii="KZ Times New Roman" w:hAnsi="KZ Times New Roman"/>
          <w:lang w:val="kk-KZ"/>
        </w:rPr>
      </w:pPr>
      <w:r>
        <w:rPr>
          <w:rFonts w:ascii="KZ Times New Roman" w:hAnsi="KZ Times New Roman"/>
          <w:lang w:val="kk-KZ"/>
        </w:rPr>
        <w:t>2. Жапондық «экономикалық ғажайыптар» және оның әлемдік державаға айналу ұмтылысын айқындау.</w:t>
      </w:r>
    </w:p>
    <w:p w:rsidR="000269DD" w:rsidRDefault="000269DD" w:rsidP="000269DD">
      <w:pPr>
        <w:ind w:left="360"/>
        <w:jc w:val="both"/>
        <w:rPr>
          <w:rFonts w:ascii="KZ Times New Roman" w:hAnsi="KZ Times New Roman"/>
          <w:lang w:val="kk-KZ"/>
        </w:rPr>
      </w:pPr>
      <w:r>
        <w:rPr>
          <w:rFonts w:ascii="KZ Times New Roman" w:hAnsi="KZ Times New Roman"/>
          <w:lang w:val="kk-KZ"/>
        </w:rPr>
        <w:t>3. Азиядағы әскери блоктардың құрылуының себебін айқындау.</w:t>
      </w:r>
    </w:p>
    <w:p w:rsidR="000269DD" w:rsidRDefault="000269DD" w:rsidP="000269DD">
      <w:pPr>
        <w:ind w:left="360"/>
        <w:jc w:val="both"/>
        <w:rPr>
          <w:rFonts w:ascii="KZ Times New Roman" w:hAnsi="KZ Times New Roman"/>
          <w:lang w:val="kk-KZ"/>
        </w:rPr>
      </w:pPr>
      <w:r>
        <w:rPr>
          <w:rFonts w:ascii="KZ Times New Roman" w:hAnsi="KZ Times New Roman"/>
          <w:lang w:val="kk-KZ"/>
        </w:rPr>
        <w:t>4. АТА-ғы «жаңа индустриалды елдердің» рөлін талдау.</w:t>
      </w:r>
    </w:p>
    <w:p w:rsidR="000269DD" w:rsidRDefault="000269DD" w:rsidP="000269DD">
      <w:pPr>
        <w:ind w:left="360"/>
        <w:jc w:val="both"/>
        <w:rPr>
          <w:rFonts w:ascii="KZ Times New Roman" w:hAnsi="KZ Times New Roman"/>
          <w:lang w:val="kk-KZ"/>
        </w:rPr>
      </w:pPr>
      <w:r>
        <w:rPr>
          <w:rFonts w:ascii="KZ Times New Roman" w:hAnsi="KZ Times New Roman"/>
          <w:lang w:val="kk-KZ"/>
        </w:rPr>
        <w:t>5. АТА-ғы жаңа геосаясат және геоэкономиканы айқындау.</w:t>
      </w:r>
    </w:p>
    <w:p w:rsidR="000269DD" w:rsidRPr="00AC5448" w:rsidRDefault="000269DD" w:rsidP="000269DD">
      <w:pPr>
        <w:ind w:left="360"/>
        <w:jc w:val="both"/>
        <w:rPr>
          <w:rFonts w:ascii="KZ Times New Roman" w:hAnsi="KZ Times New Roman"/>
          <w:lang w:val="kk-KZ"/>
        </w:rPr>
      </w:pPr>
      <w:r>
        <w:rPr>
          <w:rFonts w:ascii="KZ Times New Roman" w:hAnsi="KZ Times New Roman"/>
          <w:lang w:val="kk-KZ"/>
        </w:rPr>
        <w:t>6. Жапония + Қытай + «жаңа индустриалды елдер» + АСЕАН схемасын түсіну.</w:t>
      </w:r>
    </w:p>
    <w:p w:rsidR="000269DD" w:rsidRDefault="000269DD" w:rsidP="000269DD">
      <w:pPr>
        <w:shd w:val="clear" w:color="auto" w:fill="FFFFFF"/>
        <w:ind w:firstLine="454"/>
        <w:jc w:val="both"/>
        <w:rPr>
          <w:rFonts w:ascii="KZ Times New Roman" w:hAnsi="KZ Times New Roman"/>
          <w:b/>
          <w:color w:val="000000"/>
          <w:spacing w:val="8"/>
          <w:lang w:val="kk-KZ"/>
        </w:rPr>
      </w:pPr>
    </w:p>
    <w:p w:rsidR="000269DD" w:rsidRPr="000269DD" w:rsidRDefault="000269DD" w:rsidP="000269DD">
      <w:pPr>
        <w:ind w:firstLine="454"/>
        <w:jc w:val="both"/>
        <w:rPr>
          <w:rFonts w:ascii="KZ Times New Roman" w:hAnsi="KZ Times New Roman"/>
          <w:b/>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0269DD">
        <w:rPr>
          <w:rFonts w:ascii="KZ Times New Roman" w:hAnsi="KZ Times New Roman"/>
          <w:b/>
          <w:bCs/>
          <w:color w:val="000000"/>
          <w:spacing w:val="1"/>
          <w:lang w:val="kk-KZ"/>
        </w:rPr>
        <w:t>[</w:t>
      </w:r>
      <w:r w:rsidRPr="00F67BAF">
        <w:rPr>
          <w:rFonts w:ascii="KZ Times New Roman" w:hAnsi="KZ Times New Roman"/>
          <w:bCs/>
          <w:color w:val="000000"/>
          <w:spacing w:val="1"/>
          <w:lang w:val="kk-KZ"/>
        </w:rPr>
        <w:t>9, 12, 13, 14, 20, 27</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0269DD">
        <w:rPr>
          <w:rFonts w:ascii="KZ Times New Roman" w:hAnsi="KZ Times New Roman"/>
          <w:b/>
          <w:bCs/>
          <w:color w:val="000000"/>
          <w:spacing w:val="1"/>
          <w:lang w:val="kk-KZ"/>
        </w:rPr>
        <w:t>[</w:t>
      </w:r>
      <w:r w:rsidRPr="00F67BAF">
        <w:rPr>
          <w:rFonts w:ascii="KZ Times New Roman" w:hAnsi="KZ Times New Roman"/>
          <w:bCs/>
          <w:color w:val="000000"/>
          <w:spacing w:val="1"/>
          <w:lang w:val="kk-KZ"/>
        </w:rPr>
        <w:t xml:space="preserve">8, 12, 15, 19, 20, 28, 29, 30, 31, 45, 92, 96, </w:t>
      </w:r>
      <w:r>
        <w:rPr>
          <w:rFonts w:ascii="KZ Times New Roman" w:hAnsi="KZ Times New Roman"/>
          <w:bCs/>
          <w:color w:val="000000"/>
          <w:spacing w:val="1"/>
          <w:lang w:val="kk-KZ"/>
        </w:rPr>
        <w:t xml:space="preserve"> </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w:t>
      </w:r>
      <w:r w:rsidRPr="00F67BAF">
        <w:rPr>
          <w:rFonts w:ascii="KZ Times New Roman" w:hAnsi="KZ Times New Roman"/>
          <w:bCs/>
          <w:color w:val="000000"/>
          <w:spacing w:val="1"/>
          <w:lang w:val="kk-KZ"/>
        </w:rPr>
        <w:t>122, 134, 143, 152, 159, 194, 203, 206, 250</w:t>
      </w:r>
      <w:r w:rsidRPr="000269DD">
        <w:rPr>
          <w:rFonts w:ascii="KZ Times New Roman" w:hAnsi="KZ Times New Roman"/>
          <w:bCs/>
          <w:color w:val="000000"/>
          <w:spacing w:val="1"/>
          <w:lang w:val="kk-KZ"/>
        </w:rPr>
        <w:t>]</w:t>
      </w:r>
    </w:p>
    <w:p w:rsidR="000269DD" w:rsidRPr="00A6007E" w:rsidRDefault="000269DD" w:rsidP="000269DD">
      <w:pPr>
        <w:ind w:firstLine="454"/>
        <w:jc w:val="both"/>
        <w:rPr>
          <w:rFonts w:ascii="KZ Times New Roman" w:hAnsi="KZ Times New Roman"/>
          <w:lang w:val="kk-KZ"/>
        </w:rPr>
      </w:pP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Аталған тақырып арнайы әдебиеттер мен оқу құралдарында жеткілікті дәрежеде жан-жақты қарастырылған. Ұсынылған сұрақтар бойынша материалдарды конспектілеу барысында Азия-Тынық мұхит аймағының халықаралық қатынастар жүйесіндегі алатын орнына ерекше назар аударған жөн.</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ІІ д.ж. соғыстан кейінгі жапон қоғамының саяси құрылымының қалыптасуына тигізген АҚШ-тың әсері (АҚШ көмегімен жасалған жапон конституциясы), экономикасының тез қарқынмен дамуы, сыртқы саясатының негізгі бағыттары және оның ұлттық қауіпсіздік концепциясын қарастыру керек.</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Әлемдік саясаттағы Қытайдың сыртқы саясатының принциптері, корей мәселесінің тууы, Кореяға байланысты КСРО мен АҚШ-тың саясатын қарастыру керек.</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ІІ д.ж. соғыстан кейінгі Оңтүстік-Шығыс Азияда құрылған АНЗЮС, АНЗАМ, АЗПАК, АНЗЮК әскери блоктарының мақсатын айқындау.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lastRenderedPageBreak/>
        <w:t>Жаңа индустриалды елдердің бірінші толқынының пайда болуы, «азия жолбарыстары» атанған – Оңтүстік Корея, Тайвань, Сингапур және Гонконг елдерінің экономикалық сипатын беру; олардың әлемдік экономикадағы рөлін анықтау.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«Қырғи қабақ соғыстан» кейінгі АТА-ғы жаңа геосаятта  Тайвань, Гонконг мәселелері, Оңтүстік Қытай теңізіндегі даулы территориялар, екі Кореяның бірігуі және Солтүстік Кореяның ядролық саясаты мәселелеріне назар аударған жөн.</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Жапония + Қытай + «жаңа индустриалды елдер» + АСЕАН төрттігінің арасындағы ынтымақтастық және аймақтану үрдісінің күшею себебін айқындау.</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 xml:space="preserve"> </w:t>
      </w:r>
    </w:p>
    <w:p w:rsidR="000269DD" w:rsidRDefault="000F0D8C" w:rsidP="000269DD">
      <w:pPr>
        <w:shd w:val="clear" w:color="auto" w:fill="FFFFFF"/>
        <w:ind w:firstLine="454"/>
        <w:jc w:val="center"/>
        <w:rPr>
          <w:rFonts w:ascii="KZ Times New Roman" w:hAnsi="KZ Times New Roman"/>
          <w:b/>
          <w:lang w:val="kk-KZ"/>
        </w:rPr>
      </w:pPr>
      <w:r>
        <w:rPr>
          <w:rFonts w:ascii="KZ Times New Roman" w:hAnsi="KZ Times New Roman"/>
          <w:b/>
          <w:color w:val="000000"/>
          <w:spacing w:val="8"/>
          <w:lang w:val="kk-KZ"/>
        </w:rPr>
        <w:t>28</w:t>
      </w:r>
      <w:r w:rsidR="000269DD">
        <w:rPr>
          <w:rFonts w:ascii="KZ Times New Roman" w:hAnsi="KZ Times New Roman"/>
          <w:b/>
          <w:color w:val="000000"/>
          <w:spacing w:val="8"/>
          <w:lang w:val="kk-KZ"/>
        </w:rPr>
        <w:t xml:space="preserve"> тақырып. </w:t>
      </w:r>
      <w:r w:rsidR="000269DD">
        <w:rPr>
          <w:rFonts w:ascii="KZ Times New Roman" w:hAnsi="KZ Times New Roman"/>
          <w:b/>
          <w:lang w:val="kk-KZ"/>
        </w:rPr>
        <w:t>ІІ д.ж. соғыстан кейінгі</w:t>
      </w:r>
      <w:r w:rsidR="000269DD" w:rsidRPr="00175211">
        <w:rPr>
          <w:rFonts w:ascii="KZ Times New Roman" w:hAnsi="KZ Times New Roman"/>
          <w:b/>
          <w:lang w:val="kk-KZ"/>
        </w:rPr>
        <w:t xml:space="preserve"> </w:t>
      </w:r>
      <w:r w:rsidR="000269DD">
        <w:rPr>
          <w:rFonts w:ascii="KZ Times New Roman" w:hAnsi="KZ Times New Roman"/>
          <w:b/>
          <w:lang w:val="kk-KZ"/>
        </w:rPr>
        <w:t>х</w:t>
      </w:r>
      <w:r w:rsidR="000269DD" w:rsidRPr="003A1C1D">
        <w:rPr>
          <w:rFonts w:ascii="KZ Times New Roman" w:hAnsi="KZ Times New Roman"/>
          <w:b/>
          <w:lang w:val="kk-KZ"/>
        </w:rPr>
        <w:t>алықаралық қатынастар жүйесіндегі</w:t>
      </w:r>
      <w:r w:rsidR="000269DD" w:rsidRPr="00175211">
        <w:rPr>
          <w:rFonts w:ascii="KZ Times New Roman" w:hAnsi="KZ Times New Roman"/>
          <w:b/>
          <w:lang w:val="kk-KZ"/>
        </w:rPr>
        <w:t xml:space="preserve"> </w:t>
      </w:r>
      <w:r w:rsidR="000269DD" w:rsidRPr="003A1C1D">
        <w:rPr>
          <w:rFonts w:ascii="KZ Times New Roman" w:hAnsi="KZ Times New Roman"/>
          <w:b/>
          <w:lang w:val="kk-KZ"/>
        </w:rPr>
        <w:t>Латын</w:t>
      </w:r>
      <w:r w:rsidR="000269DD">
        <w:rPr>
          <w:rFonts w:ascii="KZ Times New Roman" w:hAnsi="KZ Times New Roman"/>
          <w:b/>
          <w:lang w:val="kk-KZ"/>
        </w:rPr>
        <w:t xml:space="preserve"> А</w:t>
      </w:r>
      <w:r w:rsidR="000269DD" w:rsidRPr="003A1C1D">
        <w:rPr>
          <w:rFonts w:ascii="KZ Times New Roman" w:hAnsi="KZ Times New Roman"/>
          <w:b/>
          <w:lang w:val="kk-KZ"/>
        </w:rPr>
        <w:t>мерика</w:t>
      </w:r>
      <w:r w:rsidR="000269DD">
        <w:rPr>
          <w:rFonts w:ascii="KZ Times New Roman" w:hAnsi="KZ Times New Roman"/>
          <w:b/>
          <w:lang w:val="kk-KZ"/>
        </w:rPr>
        <w:t xml:space="preserve"> елдері</w:t>
      </w:r>
    </w:p>
    <w:p w:rsidR="000269DD"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rPr>
          <w:rFonts w:ascii="KZ Times New Roman" w:hAnsi="KZ Times New Roman"/>
          <w:lang w:val="kk-KZ"/>
        </w:rPr>
      </w:pPr>
      <w:r w:rsidRPr="00175211">
        <w:rPr>
          <w:rFonts w:ascii="KZ Times New Roman" w:hAnsi="KZ Times New Roman"/>
          <w:lang w:val="kk-KZ"/>
        </w:rPr>
        <w:t xml:space="preserve">1. </w:t>
      </w:r>
      <w:r>
        <w:rPr>
          <w:rFonts w:ascii="KZ Times New Roman" w:hAnsi="KZ Times New Roman"/>
          <w:lang w:val="kk-KZ"/>
        </w:rPr>
        <w:t>Латын Америкасындағы халықаралық қатынастар және 1950-1990 жж. интеграциялық үрдістер.</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2. 1960-1990 жж. халықаралық қатынастардағы Латын Америка елдері.</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3. Халықаралық қатынастардағы өзгерістер және Латын Америка елдерінің сыртқы саясаты.</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4. Қазіргі халықаралық қатынастар жүйесіндегі Латын Америка елдері.</w:t>
      </w:r>
    </w:p>
    <w:p w:rsidR="000269DD" w:rsidRPr="00175211" w:rsidRDefault="000269DD" w:rsidP="000269DD">
      <w:pPr>
        <w:shd w:val="clear" w:color="auto" w:fill="FFFFFF"/>
        <w:ind w:firstLine="454"/>
        <w:jc w:val="both"/>
        <w:rPr>
          <w:rFonts w:ascii="KZ Times New Roman" w:hAnsi="KZ Times New Roman"/>
          <w:lang w:val="kk-KZ"/>
        </w:rPr>
      </w:pPr>
    </w:p>
    <w:p w:rsidR="000269DD" w:rsidRPr="00C477B0"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shd w:val="clear" w:color="auto" w:fill="FFFFFF"/>
        <w:ind w:firstLine="454"/>
        <w:jc w:val="both"/>
        <w:rPr>
          <w:rFonts w:ascii="KZ Times New Roman" w:hAnsi="KZ Times New Roman"/>
          <w:color w:val="000000"/>
          <w:spacing w:val="8"/>
          <w:lang w:val="kk-KZ"/>
        </w:rPr>
      </w:pPr>
      <w:r w:rsidRPr="00320698">
        <w:rPr>
          <w:rFonts w:ascii="KZ Times New Roman" w:hAnsi="KZ Times New Roman"/>
          <w:color w:val="000000"/>
          <w:spacing w:val="8"/>
          <w:lang w:val="kk-KZ"/>
        </w:rPr>
        <w:t xml:space="preserve">1. </w:t>
      </w:r>
      <w:r>
        <w:rPr>
          <w:rFonts w:ascii="KZ Times New Roman" w:hAnsi="KZ Times New Roman"/>
          <w:color w:val="000000"/>
          <w:spacing w:val="8"/>
          <w:lang w:val="kk-KZ"/>
        </w:rPr>
        <w:t>Латын Америкасындағы интеграциялық үрдістердің ерекшелігін анықтау.</w:t>
      </w:r>
    </w:p>
    <w:p w:rsidR="000269DD"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2. Латын Америка елдерінің АҚШ және ЕО ынтымақтастығын сипаттау.</w:t>
      </w:r>
    </w:p>
    <w:p w:rsidR="000269DD" w:rsidRPr="00320698" w:rsidRDefault="000269DD" w:rsidP="000269DD">
      <w:pPr>
        <w:shd w:val="clear" w:color="auto" w:fill="FFFFFF"/>
        <w:ind w:firstLine="454"/>
        <w:jc w:val="both"/>
        <w:rPr>
          <w:rFonts w:ascii="KZ Times New Roman" w:hAnsi="KZ Times New Roman"/>
          <w:color w:val="000000"/>
          <w:spacing w:val="8"/>
          <w:lang w:val="kk-KZ"/>
        </w:rPr>
      </w:pPr>
      <w:r>
        <w:rPr>
          <w:rFonts w:ascii="KZ Times New Roman" w:hAnsi="KZ Times New Roman"/>
          <w:color w:val="000000"/>
          <w:spacing w:val="8"/>
          <w:lang w:val="kk-KZ"/>
        </w:rPr>
        <w:t>3. Латын Америка елдерінің Азия мемлекеттерімен қарым-қатынасын айқындау.</w:t>
      </w:r>
    </w:p>
    <w:p w:rsidR="000269DD" w:rsidRDefault="000269DD" w:rsidP="000269DD">
      <w:pPr>
        <w:ind w:firstLine="454"/>
        <w:jc w:val="both"/>
        <w:rPr>
          <w:rFonts w:ascii="KZ Times New Roman" w:hAnsi="KZ Times New Roman"/>
          <w:b/>
          <w:bCs/>
          <w:color w:val="000000"/>
          <w:spacing w:val="1"/>
          <w:lang w:val="kk-KZ"/>
        </w:rPr>
      </w:pPr>
    </w:p>
    <w:p w:rsidR="000269DD" w:rsidRPr="00265DEA" w:rsidRDefault="000269DD" w:rsidP="000269DD">
      <w:pPr>
        <w:ind w:firstLine="454"/>
        <w:jc w:val="both"/>
        <w:rPr>
          <w:rFonts w:ascii="KZ Times New Roman" w:hAnsi="KZ Times New Roman"/>
          <w:b/>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265DEA">
        <w:rPr>
          <w:rFonts w:ascii="KZ Times New Roman" w:hAnsi="KZ Times New Roman"/>
          <w:b/>
          <w:bCs/>
          <w:color w:val="000000"/>
          <w:spacing w:val="1"/>
          <w:lang w:val="kk-KZ"/>
        </w:rPr>
        <w:t>[</w:t>
      </w:r>
      <w:r w:rsidRPr="00244827">
        <w:rPr>
          <w:rFonts w:ascii="KZ Times New Roman" w:hAnsi="KZ Times New Roman"/>
          <w:bCs/>
          <w:color w:val="000000"/>
          <w:spacing w:val="1"/>
          <w:lang w:val="kk-KZ"/>
        </w:rPr>
        <w:t>13, 14, 27</w:t>
      </w:r>
      <w:r w:rsidRPr="00265DEA">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265DEA">
        <w:rPr>
          <w:rFonts w:ascii="KZ Times New Roman" w:hAnsi="KZ Times New Roman"/>
          <w:b/>
          <w:bCs/>
          <w:color w:val="000000"/>
          <w:spacing w:val="1"/>
          <w:lang w:val="kk-KZ"/>
        </w:rPr>
        <w:t>[</w:t>
      </w:r>
      <w:r w:rsidRPr="00244827">
        <w:rPr>
          <w:rFonts w:ascii="KZ Times New Roman" w:hAnsi="KZ Times New Roman"/>
          <w:bCs/>
          <w:color w:val="000000"/>
          <w:spacing w:val="1"/>
          <w:lang w:val="kk-KZ"/>
        </w:rPr>
        <w:t xml:space="preserve">12, 21, 92, 101, 126, 127, 128, 143, 153, </w:t>
      </w:r>
      <w:r>
        <w:rPr>
          <w:rFonts w:ascii="KZ Times New Roman" w:hAnsi="KZ Times New Roman"/>
          <w:bCs/>
          <w:color w:val="000000"/>
          <w:spacing w:val="1"/>
          <w:lang w:val="kk-KZ"/>
        </w:rPr>
        <w:t xml:space="preserve"> </w:t>
      </w:r>
    </w:p>
    <w:p w:rsidR="000269DD" w:rsidRPr="00265DEA" w:rsidRDefault="000269DD" w:rsidP="000269DD">
      <w:pPr>
        <w:ind w:firstLine="454"/>
        <w:jc w:val="both"/>
        <w:rPr>
          <w:rFonts w:ascii="KZ Times New Roman" w:hAnsi="KZ Times New Roman"/>
          <w:lang w:val="en-US"/>
        </w:rPr>
      </w:pPr>
      <w:r>
        <w:rPr>
          <w:rFonts w:ascii="KZ Times New Roman" w:hAnsi="KZ Times New Roman"/>
          <w:bCs/>
          <w:color w:val="000000"/>
          <w:spacing w:val="1"/>
          <w:lang w:val="kk-KZ"/>
        </w:rPr>
        <w:t xml:space="preserve">                                        </w:t>
      </w:r>
      <w:r w:rsidRPr="00244827">
        <w:rPr>
          <w:rFonts w:ascii="KZ Times New Roman" w:hAnsi="KZ Times New Roman"/>
          <w:bCs/>
          <w:color w:val="000000"/>
          <w:spacing w:val="1"/>
          <w:lang w:val="kk-KZ"/>
        </w:rPr>
        <w:t>160, 168, 202, 206, 231</w:t>
      </w:r>
      <w:r>
        <w:rPr>
          <w:rFonts w:ascii="KZ Times New Roman" w:hAnsi="KZ Times New Roman"/>
          <w:bCs/>
          <w:color w:val="000000"/>
          <w:spacing w:val="1"/>
          <w:lang w:val="en-US"/>
        </w:rPr>
        <w:t>]</w:t>
      </w:r>
    </w:p>
    <w:p w:rsidR="000269DD" w:rsidRDefault="000269DD" w:rsidP="000269DD">
      <w:pPr>
        <w:ind w:firstLine="454"/>
        <w:jc w:val="both"/>
        <w:rPr>
          <w:rFonts w:ascii="KZ Times New Roman" w:hAnsi="KZ Times New Roman"/>
          <w:b/>
          <w:lang w:val="kk-KZ"/>
        </w:rPr>
      </w:pP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Pr="00320698" w:rsidRDefault="000269DD" w:rsidP="000269DD">
      <w:pPr>
        <w:ind w:firstLine="454"/>
        <w:jc w:val="both"/>
        <w:rPr>
          <w:rFonts w:ascii="KZ Times New Roman" w:hAnsi="KZ Times New Roman"/>
          <w:lang w:val="kk-KZ"/>
        </w:rPr>
      </w:pPr>
      <w:r>
        <w:rPr>
          <w:rFonts w:ascii="KZ Times New Roman" w:hAnsi="KZ Times New Roman"/>
          <w:lang w:val="kk-KZ"/>
        </w:rPr>
        <w:t>Семинар сабағына дайындық барысында 1950-1990 жж. аралығындағы Латын Америкасы елдерінің халықаралық қатынастар жүйесіндегі жағдайын қарастыру керек. Осы аралықтағы аймақтық интеграциялық бірлестіктер: ОАГ, ЛАЭС, ЛАИ, МЕРКОСУР туралы; Латын Америкасы елдерінің әлемнің жетекші мемлекеттері мен халықаралық ұйымдар арасындағы қарым-қатынастардың даму деңгейін анықтай отырып, ұсынылған әдебиеттер бойынша конспект жасау.</w:t>
      </w:r>
    </w:p>
    <w:p w:rsidR="000269DD" w:rsidRDefault="000269DD" w:rsidP="000269DD">
      <w:pPr>
        <w:ind w:left="360"/>
        <w:jc w:val="center"/>
        <w:rPr>
          <w:rFonts w:ascii="KZ Times New Roman" w:hAnsi="KZ Times New Roman"/>
          <w:b/>
          <w:lang w:val="kk-KZ"/>
        </w:rPr>
      </w:pPr>
    </w:p>
    <w:p w:rsidR="000269DD" w:rsidRDefault="000269DD" w:rsidP="000269DD">
      <w:pPr>
        <w:ind w:left="360"/>
        <w:jc w:val="center"/>
        <w:rPr>
          <w:rFonts w:ascii="KZ Times New Roman" w:hAnsi="KZ Times New Roman"/>
          <w:b/>
          <w:lang w:val="kk-KZ"/>
        </w:rPr>
      </w:pPr>
      <w:r>
        <w:rPr>
          <w:rFonts w:ascii="KZ Times New Roman" w:hAnsi="KZ Times New Roman"/>
          <w:b/>
          <w:lang w:val="kk-KZ"/>
        </w:rPr>
        <w:lastRenderedPageBreak/>
        <w:t>29 тақырып. ХХІ ғ. басындағы халықаралық қатынастар</w:t>
      </w:r>
    </w:p>
    <w:p w:rsidR="000269DD" w:rsidRDefault="000269DD" w:rsidP="000269DD">
      <w:pPr>
        <w:shd w:val="clear" w:color="auto" w:fill="FFFFFF"/>
        <w:ind w:firstLine="454"/>
        <w:jc w:val="both"/>
        <w:rPr>
          <w:rFonts w:ascii="KZ Times New Roman" w:hAnsi="KZ Times New Roman"/>
          <w:b/>
          <w:lang w:val="kk-KZ"/>
        </w:rPr>
      </w:pPr>
      <w:r w:rsidRPr="00637FB7">
        <w:rPr>
          <w:rFonts w:ascii="KZ Times New Roman" w:hAnsi="KZ Times New Roman"/>
          <w:b/>
          <w:lang w:val="kk-KZ"/>
        </w:rPr>
        <w:t>Сұрақтар</w:t>
      </w:r>
      <w:r>
        <w:rPr>
          <w:rFonts w:ascii="KZ Times New Roman" w:hAnsi="KZ Times New Roman"/>
          <w:b/>
          <w:lang w:val="kk-KZ"/>
        </w:rPr>
        <w:t>:</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1. 11 қыркүйек 2001 ж.кейінгі халықаралық қатынастар.</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2. 2003 ж. Ирак дағдарысы және оның қазіргі жағдайы.</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3. АҚШ-тың сыртқы саясатындағы өзгерістер.</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4. АҚШ-тың «Үлкен Орталық Азия» жоспары.</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5. Халықаралық қатынастар жүйесіндегі Орталық Азия елдері.</w:t>
      </w:r>
    </w:p>
    <w:p w:rsidR="000269DD" w:rsidRDefault="000269DD" w:rsidP="000269DD">
      <w:pPr>
        <w:shd w:val="clear" w:color="auto" w:fill="FFFFFF"/>
        <w:ind w:firstLine="454"/>
        <w:jc w:val="both"/>
        <w:rPr>
          <w:rFonts w:ascii="KZ Times New Roman" w:hAnsi="KZ Times New Roman"/>
          <w:lang w:val="kk-KZ"/>
        </w:rPr>
      </w:pPr>
      <w:r>
        <w:rPr>
          <w:rFonts w:ascii="KZ Times New Roman" w:hAnsi="KZ Times New Roman"/>
          <w:lang w:val="kk-KZ"/>
        </w:rPr>
        <w:t>6. ХХІ ғ.жаһандану және аймақтану үрдістері.</w:t>
      </w:r>
    </w:p>
    <w:p w:rsidR="000269DD" w:rsidRPr="00631B0B" w:rsidRDefault="000269DD" w:rsidP="000269DD">
      <w:pPr>
        <w:shd w:val="clear" w:color="auto" w:fill="FFFFFF"/>
        <w:ind w:firstLine="454"/>
        <w:jc w:val="both"/>
        <w:rPr>
          <w:rFonts w:ascii="KZ Times New Roman" w:hAnsi="KZ Times New Roman"/>
          <w:lang w:val="kk-KZ"/>
        </w:rPr>
      </w:pPr>
    </w:p>
    <w:p w:rsidR="000269DD" w:rsidRPr="00C477B0" w:rsidRDefault="000269DD" w:rsidP="000269DD">
      <w:pPr>
        <w:shd w:val="clear" w:color="auto" w:fill="FFFFFF"/>
        <w:ind w:firstLine="454"/>
        <w:jc w:val="both"/>
        <w:rPr>
          <w:rFonts w:ascii="KZ Times New Roman" w:hAnsi="KZ Times New Roman"/>
          <w:b/>
          <w:lang w:val="kk-KZ"/>
        </w:rPr>
      </w:pPr>
      <w:r w:rsidRPr="00C477B0">
        <w:rPr>
          <w:rFonts w:ascii="KZ Times New Roman" w:hAnsi="KZ Times New Roman"/>
          <w:b/>
          <w:lang w:val="kk-KZ"/>
        </w:rPr>
        <w:t xml:space="preserve">Тапсырмалар: </w:t>
      </w:r>
    </w:p>
    <w:p w:rsidR="000269DD" w:rsidRDefault="000269DD" w:rsidP="000269DD">
      <w:pPr>
        <w:ind w:left="360"/>
        <w:jc w:val="both"/>
        <w:rPr>
          <w:rFonts w:ascii="KZ Times New Roman" w:hAnsi="KZ Times New Roman"/>
          <w:lang w:val="kk-KZ"/>
        </w:rPr>
      </w:pPr>
      <w:r>
        <w:rPr>
          <w:rFonts w:ascii="KZ Times New Roman" w:hAnsi="KZ Times New Roman"/>
          <w:lang w:val="kk-KZ"/>
        </w:rPr>
        <w:t>1. ХХІ ғ. басындағы әлемдік саясаттағы өзгерістерге баға беру.</w:t>
      </w:r>
    </w:p>
    <w:p w:rsidR="000269DD" w:rsidRDefault="000269DD" w:rsidP="000269DD">
      <w:pPr>
        <w:ind w:left="360"/>
        <w:jc w:val="both"/>
        <w:rPr>
          <w:rFonts w:ascii="KZ Times New Roman" w:hAnsi="KZ Times New Roman"/>
          <w:lang w:val="kk-KZ"/>
        </w:rPr>
      </w:pPr>
      <w:r>
        <w:rPr>
          <w:rFonts w:ascii="KZ Times New Roman" w:hAnsi="KZ Times New Roman"/>
          <w:lang w:val="kk-KZ"/>
        </w:rPr>
        <w:t>2. Халықаралық терроризм және экстремизм проблемаларының пайда болу жолын анықтау.</w:t>
      </w:r>
    </w:p>
    <w:p w:rsidR="000269DD" w:rsidRDefault="000269DD" w:rsidP="000269DD">
      <w:pPr>
        <w:ind w:left="360"/>
        <w:jc w:val="both"/>
        <w:rPr>
          <w:rFonts w:ascii="KZ Times New Roman" w:hAnsi="KZ Times New Roman"/>
          <w:lang w:val="kk-KZ"/>
        </w:rPr>
      </w:pPr>
      <w:r>
        <w:rPr>
          <w:rFonts w:ascii="KZ Times New Roman" w:hAnsi="KZ Times New Roman"/>
          <w:lang w:val="kk-KZ"/>
        </w:rPr>
        <w:t>3. Орталық Азия мемлекеттерінің сыртқы саясатының негізгі бағыттарын айқындау.</w:t>
      </w:r>
    </w:p>
    <w:p w:rsidR="000269DD" w:rsidRPr="00631B0B" w:rsidRDefault="000269DD" w:rsidP="000269DD">
      <w:pPr>
        <w:ind w:left="360"/>
        <w:jc w:val="both"/>
        <w:rPr>
          <w:rFonts w:ascii="KZ Times New Roman" w:hAnsi="KZ Times New Roman"/>
          <w:lang w:val="kk-KZ"/>
        </w:rPr>
      </w:pPr>
      <w:r>
        <w:rPr>
          <w:rFonts w:ascii="KZ Times New Roman" w:hAnsi="KZ Times New Roman"/>
          <w:lang w:val="kk-KZ"/>
        </w:rPr>
        <w:t>4. Тақырыптың терминологиялық сөздігін әзірлеу.</w:t>
      </w:r>
    </w:p>
    <w:p w:rsidR="000269DD" w:rsidRDefault="000269DD" w:rsidP="000269DD">
      <w:pPr>
        <w:ind w:firstLine="454"/>
        <w:jc w:val="both"/>
        <w:rPr>
          <w:rFonts w:ascii="KZ Times New Roman" w:hAnsi="KZ Times New Roman"/>
          <w:b/>
          <w:bCs/>
          <w:color w:val="000000"/>
          <w:spacing w:val="1"/>
          <w:lang w:val="kk-KZ"/>
        </w:rPr>
      </w:pPr>
    </w:p>
    <w:p w:rsidR="000269DD" w:rsidRPr="000269DD" w:rsidRDefault="000269DD" w:rsidP="000269DD">
      <w:pPr>
        <w:ind w:firstLine="454"/>
        <w:jc w:val="both"/>
        <w:rPr>
          <w:rFonts w:ascii="KZ Times New Roman" w:hAnsi="KZ Times New Roman"/>
          <w:b/>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0269DD">
        <w:rPr>
          <w:rFonts w:ascii="KZ Times New Roman" w:hAnsi="KZ Times New Roman"/>
          <w:b/>
          <w:bCs/>
          <w:color w:val="000000"/>
          <w:spacing w:val="1"/>
          <w:lang w:val="kk-KZ"/>
        </w:rPr>
        <w:t>[</w:t>
      </w:r>
      <w:r w:rsidRPr="00244827">
        <w:rPr>
          <w:rFonts w:ascii="KZ Times New Roman" w:hAnsi="KZ Times New Roman"/>
          <w:bCs/>
          <w:color w:val="000000"/>
          <w:spacing w:val="1"/>
          <w:lang w:val="kk-KZ"/>
        </w:rPr>
        <w:t>13, 14, 27</w:t>
      </w:r>
      <w:r w:rsidRPr="000269DD">
        <w:rPr>
          <w:rFonts w:ascii="KZ Times New Roman" w:hAnsi="KZ Times New Roman"/>
          <w:bCs/>
          <w:color w:val="000000"/>
          <w:spacing w:val="1"/>
          <w:lang w:val="kk-KZ"/>
        </w:rPr>
        <w:t>]</w:t>
      </w:r>
    </w:p>
    <w:p w:rsidR="000269DD" w:rsidRDefault="000269DD" w:rsidP="000269DD">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0269DD">
        <w:rPr>
          <w:rFonts w:ascii="KZ Times New Roman" w:hAnsi="KZ Times New Roman"/>
          <w:b/>
          <w:bCs/>
          <w:color w:val="000000"/>
          <w:spacing w:val="1"/>
          <w:lang w:val="kk-KZ"/>
        </w:rPr>
        <w:t>[</w:t>
      </w:r>
      <w:r w:rsidRPr="00244827">
        <w:rPr>
          <w:rFonts w:ascii="KZ Times New Roman" w:hAnsi="KZ Times New Roman"/>
          <w:bCs/>
          <w:color w:val="000000"/>
          <w:spacing w:val="1"/>
          <w:lang w:val="kk-KZ"/>
        </w:rPr>
        <w:t xml:space="preserve">12, 21, 72, 73, 92, 95, 101, 110, 128, 132, </w:t>
      </w:r>
      <w:r>
        <w:rPr>
          <w:rFonts w:ascii="KZ Times New Roman" w:hAnsi="KZ Times New Roman"/>
          <w:bCs/>
          <w:color w:val="000000"/>
          <w:spacing w:val="1"/>
          <w:lang w:val="kk-KZ"/>
        </w:rPr>
        <w:t xml:space="preserve"> </w:t>
      </w:r>
    </w:p>
    <w:p w:rsidR="000269DD" w:rsidRPr="000269DD" w:rsidRDefault="000269DD" w:rsidP="000269DD">
      <w:pPr>
        <w:ind w:firstLine="454"/>
        <w:jc w:val="both"/>
        <w:rPr>
          <w:rFonts w:ascii="KZ Times New Roman" w:hAnsi="KZ Times New Roman"/>
          <w:lang w:val="kk-KZ"/>
        </w:rPr>
      </w:pPr>
      <w:r>
        <w:rPr>
          <w:rFonts w:ascii="KZ Times New Roman" w:hAnsi="KZ Times New Roman"/>
          <w:bCs/>
          <w:color w:val="000000"/>
          <w:spacing w:val="1"/>
          <w:lang w:val="kk-KZ"/>
        </w:rPr>
        <w:t xml:space="preserve">                                        </w:t>
      </w:r>
      <w:r w:rsidRPr="00244827">
        <w:rPr>
          <w:rFonts w:ascii="KZ Times New Roman" w:hAnsi="KZ Times New Roman"/>
          <w:bCs/>
          <w:color w:val="000000"/>
          <w:spacing w:val="1"/>
          <w:lang w:val="kk-KZ"/>
        </w:rPr>
        <w:t>143, 160, 161, 202, 206, 236</w:t>
      </w:r>
      <w:r w:rsidRPr="000269DD">
        <w:rPr>
          <w:rFonts w:ascii="KZ Times New Roman" w:hAnsi="KZ Times New Roman"/>
          <w:bCs/>
          <w:color w:val="000000"/>
          <w:spacing w:val="1"/>
          <w:lang w:val="kk-KZ"/>
        </w:rPr>
        <w:t>]</w:t>
      </w:r>
    </w:p>
    <w:p w:rsidR="000269DD" w:rsidRPr="00A6007E" w:rsidRDefault="000269DD" w:rsidP="000269DD">
      <w:pPr>
        <w:ind w:firstLine="454"/>
        <w:jc w:val="both"/>
        <w:rPr>
          <w:rFonts w:ascii="KZ Times New Roman" w:hAnsi="KZ Times New Roman"/>
          <w:lang w:val="kk-KZ"/>
        </w:rPr>
      </w:pPr>
    </w:p>
    <w:p w:rsidR="000269DD" w:rsidRDefault="000269DD" w:rsidP="000269DD">
      <w:pPr>
        <w:ind w:firstLine="454"/>
        <w:jc w:val="both"/>
        <w:rPr>
          <w:rFonts w:ascii="KZ Times New Roman" w:hAnsi="KZ Times New Roman"/>
          <w:b/>
          <w:lang w:val="kk-KZ"/>
        </w:rPr>
      </w:pPr>
      <w:r w:rsidRPr="00A6007E">
        <w:rPr>
          <w:rFonts w:ascii="KZ Times New Roman" w:hAnsi="KZ Times New Roman"/>
          <w:b/>
          <w:lang w:val="kk-KZ"/>
        </w:rPr>
        <w:t>Әдістемелік нұс</w:t>
      </w:r>
      <w:r>
        <w:rPr>
          <w:rFonts w:ascii="KZ Times New Roman" w:hAnsi="KZ Times New Roman"/>
          <w:b/>
          <w:lang w:val="kk-KZ"/>
        </w:rPr>
        <w:t>қ</w:t>
      </w:r>
      <w:r w:rsidRPr="00A6007E">
        <w:rPr>
          <w:rFonts w:ascii="KZ Times New Roman" w:hAnsi="KZ Times New Roman"/>
          <w:b/>
          <w:lang w:val="kk-KZ"/>
        </w:rPr>
        <w:t xml:space="preserve">ау: </w:t>
      </w:r>
    </w:p>
    <w:p w:rsidR="000269DD" w:rsidRPr="00A842E8" w:rsidRDefault="000269DD" w:rsidP="000269DD">
      <w:pPr>
        <w:ind w:firstLine="454"/>
        <w:jc w:val="both"/>
        <w:rPr>
          <w:rFonts w:ascii="KZ Times New Roman" w:hAnsi="KZ Times New Roman"/>
          <w:lang w:val="kk-KZ"/>
        </w:rPr>
      </w:pPr>
      <w:r w:rsidRPr="00A842E8">
        <w:rPr>
          <w:rFonts w:ascii="KZ Times New Roman" w:hAnsi="KZ Times New Roman"/>
          <w:lang w:val="kk-KZ"/>
        </w:rPr>
        <w:t xml:space="preserve">Тақырып сұрақтары бойынша </w:t>
      </w:r>
      <w:r>
        <w:rPr>
          <w:rFonts w:ascii="KZ Times New Roman" w:hAnsi="KZ Times New Roman"/>
          <w:lang w:val="kk-KZ"/>
        </w:rPr>
        <w:t>жаңа әдебиеттерді, интернет желісіндегі тың материалдарды таңдау және ең маңызды проблемаларға тоқталу, оларды конспектілеу. Жаңа материалдарды  «Центральная Азия и Кавказ», «Восток», «Проблемы Дальнего Востока», «Мировая экономика и международные отношения», «Дипломатический курьер», «Саясат», «Дәуір», «Казахстан-Спектр», «Аналитик», «Казахстан в глобальных процессах» т.с.с. шетелдік, ресейлік және қазақстандық мерзімді басылымдардан қарастыру керек.</w:t>
      </w:r>
    </w:p>
    <w:p w:rsidR="000F0D8C" w:rsidRPr="000F0D8C" w:rsidRDefault="000F0D8C" w:rsidP="000F0D8C">
      <w:pPr>
        <w:shd w:val="clear" w:color="auto" w:fill="FFFFFF"/>
        <w:jc w:val="both"/>
        <w:rPr>
          <w:rFonts w:ascii="Times New Roman" w:hAnsi="Times New Roman" w:cs="Times New Roman"/>
          <w:b/>
          <w:bCs/>
          <w:iCs/>
          <w:sz w:val="24"/>
          <w:szCs w:val="24"/>
          <w:lang w:val="sr-Cyrl-CS"/>
        </w:rPr>
      </w:pPr>
      <w:r w:rsidRPr="000F0D8C">
        <w:rPr>
          <w:rFonts w:ascii="Times New Roman" w:hAnsi="Times New Roman" w:cs="Times New Roman"/>
          <w:b/>
          <w:bCs/>
          <w:iCs/>
          <w:sz w:val="24"/>
          <w:szCs w:val="24"/>
          <w:lang w:val="sr-Cyrl-CS"/>
        </w:rPr>
        <w:t>Жаңа замандағы халықаралық қатынастар тарихы</w:t>
      </w:r>
    </w:p>
    <w:p w:rsidR="000F0D8C" w:rsidRPr="000F0D8C" w:rsidRDefault="000F0D8C" w:rsidP="000F0D8C">
      <w:pPr>
        <w:shd w:val="clear" w:color="auto" w:fill="FFFFFF"/>
        <w:jc w:val="both"/>
        <w:rPr>
          <w:rFonts w:ascii="Times New Roman" w:hAnsi="Times New Roman" w:cs="Times New Roman"/>
          <w:b/>
          <w:sz w:val="24"/>
          <w:szCs w:val="24"/>
          <w:lang w:val="kk-KZ"/>
        </w:rPr>
      </w:pPr>
      <w:r w:rsidRPr="000F0D8C">
        <w:rPr>
          <w:rFonts w:ascii="Times New Roman" w:hAnsi="Times New Roman" w:cs="Times New Roman"/>
          <w:b/>
          <w:bCs/>
          <w:iCs/>
          <w:sz w:val="24"/>
          <w:szCs w:val="24"/>
          <w:lang w:val="sr-Cyrl-CS"/>
        </w:rPr>
        <w:t>Әдебиеттер тізімі:</w:t>
      </w:r>
    </w:p>
    <w:p w:rsidR="000F0D8C" w:rsidRPr="000F0D8C" w:rsidRDefault="000F0D8C" w:rsidP="000F0D8C">
      <w:pPr>
        <w:tabs>
          <w:tab w:val="left" w:pos="180"/>
          <w:tab w:val="left" w:pos="540"/>
          <w:tab w:val="left" w:pos="1260"/>
        </w:tabs>
        <w:jc w:val="both"/>
        <w:rPr>
          <w:rFonts w:ascii="Times New Roman" w:hAnsi="Times New Roman" w:cs="Times New Roman"/>
          <w:b/>
          <w:iCs/>
          <w:sz w:val="24"/>
          <w:szCs w:val="24"/>
          <w:lang w:val="sr-Cyrl-CS"/>
        </w:rPr>
      </w:pPr>
      <w:r w:rsidRPr="000F0D8C">
        <w:rPr>
          <w:rFonts w:ascii="Times New Roman" w:hAnsi="Times New Roman" w:cs="Times New Roman"/>
          <w:b/>
          <w:iCs/>
          <w:sz w:val="24"/>
          <w:szCs w:val="24"/>
          <w:lang w:val="sr-Cyrl-CS"/>
        </w:rPr>
        <w:t>Негізгі әдебиеттер:</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 </w:t>
      </w:r>
      <w:r w:rsidRPr="000F0D8C">
        <w:rPr>
          <w:rFonts w:ascii="Times New Roman" w:hAnsi="Times New Roman" w:cs="Times New Roman"/>
          <w:sz w:val="24"/>
          <w:szCs w:val="24"/>
        </w:rPr>
        <w:t xml:space="preserve">Документы внешней политики СССР. </w:t>
      </w:r>
      <w:r w:rsidRPr="000F0D8C">
        <w:rPr>
          <w:rFonts w:ascii="Times New Roman" w:hAnsi="Times New Roman" w:cs="Times New Roman"/>
          <w:sz w:val="24"/>
          <w:szCs w:val="24"/>
          <w:lang w:val="en-US"/>
        </w:rPr>
        <w:t>T</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I</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II</w:t>
      </w:r>
      <w:r w:rsidRPr="000F0D8C">
        <w:rPr>
          <w:rFonts w:ascii="Times New Roman" w:hAnsi="Times New Roman" w:cs="Times New Roman"/>
          <w:sz w:val="24"/>
          <w:szCs w:val="24"/>
        </w:rPr>
        <w:t xml:space="preserve">. - </w:t>
      </w:r>
      <w:proofErr w:type="gramStart"/>
      <w:r w:rsidRPr="000F0D8C">
        <w:rPr>
          <w:rFonts w:ascii="Times New Roman" w:hAnsi="Times New Roman" w:cs="Times New Roman"/>
          <w:sz w:val="24"/>
          <w:szCs w:val="24"/>
        </w:rPr>
        <w:t>М.,</w:t>
      </w:r>
      <w:proofErr w:type="gramEnd"/>
      <w:r w:rsidRPr="000F0D8C">
        <w:rPr>
          <w:rFonts w:ascii="Times New Roman" w:hAnsi="Times New Roman" w:cs="Times New Roman"/>
          <w:sz w:val="24"/>
          <w:szCs w:val="24"/>
        </w:rPr>
        <w:t xml:space="preserve"> 1959.</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 </w:t>
      </w:r>
      <w:r w:rsidRPr="000F0D8C">
        <w:rPr>
          <w:rFonts w:ascii="Times New Roman" w:hAnsi="Times New Roman" w:cs="Times New Roman"/>
          <w:sz w:val="24"/>
          <w:szCs w:val="24"/>
        </w:rPr>
        <w:t xml:space="preserve">Европа: век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Хрестоматия. - М., 1980.</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lastRenderedPageBreak/>
        <w:t xml:space="preserve">3. </w:t>
      </w:r>
      <w:r w:rsidRPr="000F0D8C">
        <w:rPr>
          <w:rFonts w:ascii="Times New Roman" w:hAnsi="Times New Roman" w:cs="Times New Roman"/>
          <w:sz w:val="24"/>
          <w:szCs w:val="24"/>
        </w:rPr>
        <w:t>Итоги империалистической войны: Серия мирных договоров</w:t>
      </w:r>
      <w:proofErr w:type="gramStart"/>
      <w:r w:rsidRPr="000F0D8C">
        <w:rPr>
          <w:rFonts w:ascii="Times New Roman" w:hAnsi="Times New Roman" w:cs="Times New Roman"/>
          <w:sz w:val="24"/>
          <w:szCs w:val="24"/>
        </w:rPr>
        <w:t xml:space="preserve"> /П</w:t>
      </w:r>
      <w:proofErr w:type="gramEnd"/>
      <w:r w:rsidRPr="000F0D8C">
        <w:rPr>
          <w:rFonts w:ascii="Times New Roman" w:hAnsi="Times New Roman" w:cs="Times New Roman"/>
          <w:sz w:val="24"/>
          <w:szCs w:val="24"/>
        </w:rPr>
        <w:t>од ред. Ю.В.Ключникова и А.В.Сабанипа - М., 1925-1927.</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 </w:t>
      </w:r>
      <w:r w:rsidRPr="000F0D8C">
        <w:rPr>
          <w:rFonts w:ascii="Times New Roman" w:hAnsi="Times New Roman" w:cs="Times New Roman"/>
          <w:sz w:val="24"/>
          <w:szCs w:val="24"/>
        </w:rPr>
        <w:t>Сборник договоров России с другими государствами. 1856-1917 гг. - М., 1952.</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 </w:t>
      </w:r>
      <w:r w:rsidRPr="000F0D8C">
        <w:rPr>
          <w:rFonts w:ascii="Times New Roman" w:hAnsi="Times New Roman" w:cs="Times New Roman"/>
          <w:sz w:val="24"/>
          <w:szCs w:val="24"/>
        </w:rPr>
        <w:t>Советско-германские отношения от переговоров в Брест-Литовске до подписания Рапалльского договора: Сб. документов. Т. 1-2. - М., 1968-1971.</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6. Хрестоматия по истории международных отношений. В 2-х ч.-М., 1963.</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7. </w:t>
      </w:r>
      <w:r w:rsidRPr="000F0D8C">
        <w:rPr>
          <w:rFonts w:ascii="Times New Roman" w:hAnsi="Times New Roman" w:cs="Times New Roman"/>
          <w:sz w:val="24"/>
          <w:szCs w:val="24"/>
        </w:rPr>
        <w:t>Хрестоматия по истории СССР. 1861-1917. - М., 1990.</w:t>
      </w:r>
    </w:p>
    <w:p w:rsidR="000F0D8C" w:rsidRPr="000F0D8C" w:rsidRDefault="000F0D8C" w:rsidP="000F0D8C">
      <w:pPr>
        <w:tabs>
          <w:tab w:val="left" w:pos="180"/>
          <w:tab w:val="left" w:pos="540"/>
          <w:tab w:val="left" w:pos="1260"/>
        </w:tabs>
        <w:jc w:val="both"/>
        <w:rPr>
          <w:rFonts w:ascii="Times New Roman" w:hAnsi="Times New Roman" w:cs="Times New Roman"/>
          <w:b/>
          <w:iCs/>
          <w:sz w:val="24"/>
          <w:szCs w:val="24"/>
        </w:rPr>
      </w:pPr>
    </w:p>
    <w:p w:rsidR="000F0D8C" w:rsidRPr="000F0D8C" w:rsidRDefault="000F0D8C" w:rsidP="000F0D8C">
      <w:pPr>
        <w:tabs>
          <w:tab w:val="left" w:pos="180"/>
          <w:tab w:val="left" w:pos="540"/>
          <w:tab w:val="left" w:pos="1260"/>
        </w:tabs>
        <w:jc w:val="both"/>
        <w:rPr>
          <w:rFonts w:ascii="Times New Roman" w:hAnsi="Times New Roman" w:cs="Times New Roman"/>
          <w:b/>
          <w:iCs/>
          <w:sz w:val="24"/>
          <w:szCs w:val="24"/>
          <w:lang w:val="sr-Cyrl-CS"/>
        </w:rPr>
      </w:pPr>
      <w:r w:rsidRPr="000F0D8C">
        <w:rPr>
          <w:rFonts w:ascii="Times New Roman" w:hAnsi="Times New Roman" w:cs="Times New Roman"/>
          <w:b/>
          <w:iCs/>
          <w:sz w:val="24"/>
          <w:szCs w:val="24"/>
          <w:lang w:val="sr-Cyrl-CS"/>
        </w:rPr>
        <w:t>Қосымша:</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 </w:t>
      </w:r>
      <w:r w:rsidRPr="000F0D8C">
        <w:rPr>
          <w:rFonts w:ascii="Times New Roman" w:hAnsi="Times New Roman" w:cs="Times New Roman"/>
          <w:sz w:val="24"/>
          <w:szCs w:val="24"/>
        </w:rPr>
        <w:t>Альперович М.С. Образование независимых госуда</w:t>
      </w:r>
      <w:proofErr w:type="gramStart"/>
      <w:r w:rsidRPr="000F0D8C">
        <w:rPr>
          <w:rFonts w:ascii="Times New Roman" w:hAnsi="Times New Roman" w:cs="Times New Roman"/>
          <w:sz w:val="24"/>
          <w:szCs w:val="24"/>
        </w:rPr>
        <w:t>рств в Л</w:t>
      </w:r>
      <w:proofErr w:type="gramEnd"/>
      <w:r w:rsidRPr="000F0D8C">
        <w:rPr>
          <w:rFonts w:ascii="Times New Roman" w:hAnsi="Times New Roman" w:cs="Times New Roman"/>
          <w:sz w:val="24"/>
          <w:szCs w:val="24"/>
        </w:rPr>
        <w:t>атинской Америке. - М., 1966.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2. </w:t>
      </w:r>
      <w:r w:rsidRPr="000F0D8C">
        <w:rPr>
          <w:rFonts w:ascii="Times New Roman" w:hAnsi="Times New Roman" w:cs="Times New Roman"/>
          <w:sz w:val="24"/>
          <w:szCs w:val="24"/>
        </w:rPr>
        <w:t>Антюхина-Московченко В.И. История Франции. 1870-1918. - М., 1963</w:t>
      </w:r>
      <w:r w:rsidRPr="000F0D8C">
        <w:rPr>
          <w:rFonts w:ascii="Times New Roman" w:hAnsi="Times New Roman" w:cs="Times New Roman"/>
          <w:sz w:val="24"/>
          <w:szCs w:val="24"/>
          <w:lang w:val="kk-KZ"/>
        </w:rPr>
        <w:t>.</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 </w:t>
      </w:r>
      <w:r w:rsidRPr="000F0D8C">
        <w:rPr>
          <w:rFonts w:ascii="Times New Roman" w:hAnsi="Times New Roman" w:cs="Times New Roman"/>
          <w:sz w:val="24"/>
          <w:szCs w:val="24"/>
        </w:rPr>
        <w:t>Аптекер Г. Американская революция 1763-1783 гг. - М., 1960.</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 </w:t>
      </w:r>
      <w:r w:rsidRPr="000F0D8C">
        <w:rPr>
          <w:rFonts w:ascii="Times New Roman" w:hAnsi="Times New Roman" w:cs="Times New Roman"/>
          <w:sz w:val="24"/>
          <w:szCs w:val="24"/>
        </w:rPr>
        <w:t>Боснийский кризис 1908-1909 гг. - пролог первой мировой войны. - Л., 1964.</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 </w:t>
      </w:r>
      <w:r w:rsidRPr="000F0D8C">
        <w:rPr>
          <w:rFonts w:ascii="Times New Roman" w:hAnsi="Times New Roman" w:cs="Times New Roman"/>
          <w:sz w:val="24"/>
          <w:szCs w:val="24"/>
        </w:rPr>
        <w:t>Бошкович Б. Балканы и международный империализм. - М., 1936.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6. Витол А.В. Османская империя (начало ХҮІІІ в.).-М., 1987.</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7. </w:t>
      </w:r>
      <w:r w:rsidRPr="000F0D8C">
        <w:rPr>
          <w:rFonts w:ascii="Times New Roman" w:hAnsi="Times New Roman" w:cs="Times New Roman"/>
          <w:sz w:val="24"/>
          <w:szCs w:val="24"/>
        </w:rPr>
        <w:t xml:space="preserve">Внешняя политика России на Ближнем Востоке в конце 30-х - начале 40-х гг.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 - М., 1975.</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8. </w:t>
      </w:r>
      <w:r w:rsidRPr="000F0D8C">
        <w:rPr>
          <w:rFonts w:ascii="Times New Roman" w:hAnsi="Times New Roman" w:cs="Times New Roman"/>
          <w:sz w:val="24"/>
          <w:szCs w:val="24"/>
        </w:rPr>
        <w:t>Война за независимость и образование США. /Под ред. Г.Н.Севастьянова. - М., 1976.</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9. </w:t>
      </w:r>
      <w:r w:rsidRPr="000F0D8C">
        <w:rPr>
          <w:rFonts w:ascii="Times New Roman" w:hAnsi="Times New Roman" w:cs="Times New Roman"/>
          <w:sz w:val="24"/>
          <w:szCs w:val="24"/>
        </w:rPr>
        <w:t xml:space="preserve">«Восточный вопрос» во внешней политике России </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конец </w:t>
      </w:r>
      <w:r w:rsidRPr="000F0D8C">
        <w:rPr>
          <w:rFonts w:ascii="Times New Roman" w:hAnsi="Times New Roman" w:cs="Times New Roman"/>
          <w:sz w:val="24"/>
          <w:szCs w:val="24"/>
          <w:lang w:val="en-US"/>
        </w:rPr>
        <w:t>XVIII</w:t>
      </w:r>
      <w:r w:rsidRPr="000F0D8C">
        <w:rPr>
          <w:rFonts w:ascii="Times New Roman" w:hAnsi="Times New Roman" w:cs="Times New Roman"/>
          <w:sz w:val="24"/>
          <w:szCs w:val="24"/>
        </w:rPr>
        <w:t xml:space="preserve"> - начало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xml:space="preserve"> вв.</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 М., </w:t>
      </w:r>
      <w:r w:rsidRPr="000F0D8C">
        <w:rPr>
          <w:rFonts w:ascii="Times New Roman" w:hAnsi="Times New Roman" w:cs="Times New Roman"/>
          <w:sz w:val="24"/>
          <w:szCs w:val="24"/>
          <w:lang w:val="kk-KZ"/>
        </w:rPr>
        <w:t>2000</w:t>
      </w:r>
      <w:r w:rsidRPr="000F0D8C">
        <w:rPr>
          <w:rFonts w:ascii="Times New Roman" w:hAnsi="Times New Roman" w:cs="Times New Roman"/>
          <w:sz w:val="24"/>
          <w:szCs w:val="24"/>
        </w:rPr>
        <w:t>.</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10. </w:t>
      </w:r>
      <w:r w:rsidRPr="000F0D8C">
        <w:rPr>
          <w:rFonts w:ascii="Times New Roman" w:hAnsi="Times New Roman" w:cs="Times New Roman"/>
          <w:sz w:val="24"/>
          <w:szCs w:val="24"/>
        </w:rPr>
        <w:t>Гаджиев К. Либерализм: История и современность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ПНИ. - 1995. №5.</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11. </w:t>
      </w:r>
      <w:r w:rsidRPr="000F0D8C">
        <w:rPr>
          <w:rFonts w:ascii="Times New Roman" w:hAnsi="Times New Roman" w:cs="Times New Roman"/>
          <w:sz w:val="24"/>
          <w:szCs w:val="24"/>
        </w:rPr>
        <w:t>Галкин И. С. Создание Германской империи. 1815 -1871.-М., 1986.</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12. </w:t>
      </w:r>
      <w:r w:rsidRPr="000F0D8C">
        <w:rPr>
          <w:rFonts w:ascii="Times New Roman" w:hAnsi="Times New Roman" w:cs="Times New Roman"/>
          <w:sz w:val="24"/>
          <w:szCs w:val="24"/>
        </w:rPr>
        <w:t>Гальперин А. Англо-японский союз.- М., 1947.</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13. </w:t>
      </w:r>
      <w:r w:rsidRPr="000F0D8C">
        <w:rPr>
          <w:rFonts w:ascii="Times New Roman" w:hAnsi="Times New Roman" w:cs="Times New Roman"/>
          <w:sz w:val="24"/>
          <w:szCs w:val="24"/>
        </w:rPr>
        <w:t>Германская история в новое и новейшее время</w:t>
      </w:r>
      <w:proofErr w:type="gramStart"/>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П</w:t>
      </w:r>
      <w:proofErr w:type="gramEnd"/>
      <w:r w:rsidRPr="000F0D8C">
        <w:rPr>
          <w:rFonts w:ascii="Times New Roman" w:hAnsi="Times New Roman" w:cs="Times New Roman"/>
          <w:sz w:val="24"/>
          <w:szCs w:val="24"/>
        </w:rPr>
        <w:t>од ред. С.Д.</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Сказкииа.</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Т.1-2.-М., 1970.</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14. </w:t>
      </w:r>
      <w:r w:rsidRPr="000F0D8C">
        <w:rPr>
          <w:rFonts w:ascii="Times New Roman" w:hAnsi="Times New Roman" w:cs="Times New Roman"/>
          <w:sz w:val="24"/>
          <w:szCs w:val="24"/>
        </w:rPr>
        <w:t>Готлиб В.В. Тайная дипломатия во время первой мировой войны</w:t>
      </w:r>
      <w:proofErr w:type="gramStart"/>
      <w:r w:rsidRPr="000F0D8C">
        <w:rPr>
          <w:rFonts w:ascii="Times New Roman" w:hAnsi="Times New Roman" w:cs="Times New Roman"/>
          <w:sz w:val="24"/>
          <w:szCs w:val="24"/>
        </w:rPr>
        <w:t>.</w:t>
      </w:r>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М</w:t>
      </w:r>
      <w:r w:rsidRPr="000F0D8C">
        <w:rPr>
          <w:rFonts w:ascii="Times New Roman" w:hAnsi="Times New Roman" w:cs="Times New Roman"/>
          <w:sz w:val="24"/>
          <w:szCs w:val="24"/>
          <w:lang w:val="kk-KZ"/>
        </w:rPr>
        <w:t>., 1</w:t>
      </w:r>
      <w:r w:rsidRPr="000F0D8C">
        <w:rPr>
          <w:rFonts w:ascii="Times New Roman" w:hAnsi="Times New Roman" w:cs="Times New Roman"/>
          <w:sz w:val="24"/>
          <w:szCs w:val="24"/>
        </w:rPr>
        <w:t>960.</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15. </w:t>
      </w:r>
      <w:r w:rsidRPr="000F0D8C">
        <w:rPr>
          <w:rFonts w:ascii="Times New Roman" w:hAnsi="Times New Roman" w:cs="Times New Roman"/>
          <w:sz w:val="24"/>
          <w:szCs w:val="24"/>
        </w:rPr>
        <w:t>Дебидур А. Дипломатическая история Европы. 1814-1878.- Ростов-</w:t>
      </w:r>
      <w:r w:rsidRPr="000F0D8C">
        <w:rPr>
          <w:rFonts w:ascii="Times New Roman" w:hAnsi="Times New Roman" w:cs="Times New Roman"/>
          <w:sz w:val="24"/>
          <w:szCs w:val="24"/>
          <w:lang w:val="kk-KZ"/>
        </w:rPr>
        <w:t>н</w:t>
      </w:r>
      <w:r w:rsidRPr="000F0D8C">
        <w:rPr>
          <w:rFonts w:ascii="Times New Roman" w:hAnsi="Times New Roman" w:cs="Times New Roman"/>
          <w:sz w:val="24"/>
          <w:szCs w:val="24"/>
        </w:rPr>
        <w:t>а-</w:t>
      </w:r>
      <w:r w:rsidRPr="000F0D8C">
        <w:rPr>
          <w:rFonts w:ascii="Times New Roman" w:hAnsi="Times New Roman" w:cs="Times New Roman"/>
          <w:sz w:val="24"/>
          <w:szCs w:val="24"/>
          <w:lang w:val="kk-KZ"/>
        </w:rPr>
        <w:t>Д</w:t>
      </w:r>
      <w:r w:rsidRPr="000F0D8C">
        <w:rPr>
          <w:rFonts w:ascii="Times New Roman" w:hAnsi="Times New Roman" w:cs="Times New Roman"/>
          <w:sz w:val="24"/>
          <w:szCs w:val="24"/>
        </w:rPr>
        <w:t>ону, 1995.</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16. </w:t>
      </w:r>
      <w:r w:rsidRPr="000F0D8C">
        <w:rPr>
          <w:rFonts w:ascii="Times New Roman" w:hAnsi="Times New Roman" w:cs="Times New Roman"/>
          <w:sz w:val="24"/>
          <w:szCs w:val="24"/>
        </w:rPr>
        <w:t>Дебории В. П. Международные отношения до первой мировой войны (1871-1914). - Саратов, 1978.</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17. </w:t>
      </w:r>
      <w:r w:rsidRPr="000F0D8C">
        <w:rPr>
          <w:rFonts w:ascii="Times New Roman" w:hAnsi="Times New Roman" w:cs="Times New Roman"/>
          <w:sz w:val="24"/>
          <w:szCs w:val="24"/>
        </w:rPr>
        <w:t>Дулина Н.А. Османская империя в международных отношениях (30-40-е</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 xml:space="preserve">гг.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1980.</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lastRenderedPageBreak/>
        <w:t>18. Додолев М.А. Венский конгресс 1815 года в современной зарубежной историографии. // ННИ.-1994.-№ 3.</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19. </w:t>
      </w:r>
      <w:r w:rsidRPr="000F0D8C">
        <w:rPr>
          <w:rFonts w:ascii="Times New Roman" w:hAnsi="Times New Roman" w:cs="Times New Roman"/>
          <w:sz w:val="24"/>
          <w:szCs w:val="24"/>
        </w:rPr>
        <w:t>Европа от Наполеона до наших дней</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1995.</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20. </w:t>
      </w:r>
      <w:r w:rsidRPr="000F0D8C">
        <w:rPr>
          <w:rFonts w:ascii="Times New Roman" w:hAnsi="Times New Roman" w:cs="Times New Roman"/>
          <w:sz w:val="24"/>
          <w:szCs w:val="24"/>
        </w:rPr>
        <w:t>Европа с 1870 по 1914 г.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Под ред. М.Л. Петрушина. - М., 1972.</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21. </w:t>
      </w:r>
      <w:r w:rsidRPr="000F0D8C">
        <w:rPr>
          <w:rFonts w:ascii="Times New Roman" w:hAnsi="Times New Roman" w:cs="Times New Roman"/>
          <w:sz w:val="24"/>
          <w:szCs w:val="24"/>
        </w:rPr>
        <w:t>Европа в международных отношениях 1917-1939 гг. - М., 1979.</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22. </w:t>
      </w:r>
      <w:r w:rsidRPr="000F0D8C">
        <w:rPr>
          <w:rFonts w:ascii="Times New Roman" w:hAnsi="Times New Roman" w:cs="Times New Roman"/>
          <w:sz w:val="24"/>
          <w:szCs w:val="24"/>
        </w:rPr>
        <w:t xml:space="preserve">Европейские государства и США в международных отношениях первой половины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xml:space="preserve"> века. - Л., 1983.</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23. Европа, США и колониальный мир. Сборник статей.-М., 1988.</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24. </w:t>
      </w:r>
      <w:r w:rsidRPr="000F0D8C">
        <w:rPr>
          <w:rFonts w:ascii="Times New Roman" w:hAnsi="Times New Roman" w:cs="Times New Roman"/>
          <w:sz w:val="24"/>
          <w:szCs w:val="24"/>
        </w:rPr>
        <w:t xml:space="preserve">Ерусалимский А.С. Внешняя политика и дипломатия германского империализма в конце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 - М., 1957</w:t>
      </w:r>
      <w:r w:rsidRPr="000F0D8C">
        <w:rPr>
          <w:rFonts w:ascii="Times New Roman" w:hAnsi="Times New Roman" w:cs="Times New Roman"/>
          <w:sz w:val="24"/>
          <w:szCs w:val="24"/>
          <w:lang w:val="kk-KZ"/>
        </w:rPr>
        <w:t>.</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25. </w:t>
      </w:r>
      <w:r w:rsidRPr="000F0D8C">
        <w:rPr>
          <w:rFonts w:ascii="Times New Roman" w:hAnsi="Times New Roman" w:cs="Times New Roman"/>
          <w:sz w:val="24"/>
          <w:szCs w:val="24"/>
        </w:rPr>
        <w:t xml:space="preserve">Ерусалимский Е.А. Колониальная экспансия капиталистических держав и освободительное движение народов Южной Африки и Китая в </w:t>
      </w:r>
      <w:r w:rsidRPr="000F0D8C">
        <w:rPr>
          <w:rFonts w:ascii="Times New Roman" w:hAnsi="Times New Roman" w:cs="Times New Roman"/>
          <w:sz w:val="24"/>
          <w:szCs w:val="24"/>
          <w:lang w:val="en-US"/>
        </w:rPr>
        <w:t>XVII</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вв.-М., 1974.</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26. </w:t>
      </w:r>
      <w:r w:rsidRPr="000F0D8C">
        <w:rPr>
          <w:rFonts w:ascii="Times New Roman" w:hAnsi="Times New Roman" w:cs="Times New Roman"/>
          <w:sz w:val="24"/>
          <w:szCs w:val="24"/>
        </w:rPr>
        <w:t>Жогов П.В. Дипломатия Германии и Австро-Венгрии и первая балканская война 1912-1913 гг.-М., 1969.</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27. </w:t>
      </w:r>
      <w:r w:rsidRPr="000F0D8C">
        <w:rPr>
          <w:rFonts w:ascii="Times New Roman" w:hAnsi="Times New Roman" w:cs="Times New Roman"/>
          <w:sz w:val="24"/>
          <w:szCs w:val="24"/>
        </w:rPr>
        <w:t>Зак Л.А. Монархи против народов. Дипломатическая борьба на развалинах наполеоновской империи</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1966.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28. </w:t>
      </w:r>
      <w:r w:rsidRPr="000F0D8C">
        <w:rPr>
          <w:rFonts w:ascii="Times New Roman" w:hAnsi="Times New Roman" w:cs="Times New Roman"/>
          <w:sz w:val="24"/>
          <w:szCs w:val="24"/>
        </w:rPr>
        <w:t>Иванов Р.Ф. Авраам Линкольн и гражданская во</w:t>
      </w:r>
      <w:r w:rsidRPr="000F0D8C">
        <w:rPr>
          <w:rFonts w:ascii="Times New Roman" w:hAnsi="Times New Roman" w:cs="Times New Roman"/>
          <w:sz w:val="24"/>
          <w:szCs w:val="24"/>
          <w:lang w:val="kk-KZ"/>
        </w:rPr>
        <w:t>й</w:t>
      </w:r>
      <w:r w:rsidRPr="000F0D8C">
        <w:rPr>
          <w:rFonts w:ascii="Times New Roman" w:hAnsi="Times New Roman" w:cs="Times New Roman"/>
          <w:sz w:val="24"/>
          <w:szCs w:val="24"/>
        </w:rPr>
        <w:t>на в США</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1964.</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29. Ивонина Л.И., Прокопьев А.Ю. Дипломатия Тридцатилетней войны.-Смоленск, 1996.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30. Иванян Э.А. От Джорджа Вашингтона до Джорджа Буша. Белый дом и пресса.-М., 1991.</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31. История стран Азии и Африки в новое время.-М., 1987</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32 </w:t>
      </w:r>
      <w:r w:rsidRPr="000F0D8C">
        <w:rPr>
          <w:rFonts w:ascii="Times New Roman" w:hAnsi="Times New Roman" w:cs="Times New Roman"/>
          <w:sz w:val="24"/>
          <w:szCs w:val="24"/>
        </w:rPr>
        <w:t>История внешней политики и дипломатии США.</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1994.</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33. </w:t>
      </w:r>
      <w:r w:rsidRPr="000F0D8C">
        <w:rPr>
          <w:rFonts w:ascii="Times New Roman" w:hAnsi="Times New Roman" w:cs="Times New Roman"/>
          <w:sz w:val="24"/>
          <w:szCs w:val="24"/>
        </w:rPr>
        <w:t>История внешней политики России. - М., 1995.</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34. </w:t>
      </w:r>
      <w:r w:rsidRPr="000F0D8C">
        <w:rPr>
          <w:rFonts w:ascii="Times New Roman" w:hAnsi="Times New Roman" w:cs="Times New Roman"/>
          <w:sz w:val="24"/>
          <w:szCs w:val="24"/>
        </w:rPr>
        <w:t>История дипломатии.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Под</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 xml:space="preserve">ред. Зорина В.А., Семенова </w:t>
      </w:r>
      <w:r w:rsidRPr="000F0D8C">
        <w:rPr>
          <w:rFonts w:ascii="Times New Roman" w:hAnsi="Times New Roman" w:cs="Times New Roman"/>
          <w:sz w:val="24"/>
          <w:szCs w:val="24"/>
          <w:lang w:val="en-US"/>
        </w:rPr>
        <w:t>B</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C</w:t>
      </w:r>
      <w:r w:rsidRPr="000F0D8C">
        <w:rPr>
          <w:rFonts w:ascii="Times New Roman" w:hAnsi="Times New Roman" w:cs="Times New Roman"/>
          <w:sz w:val="24"/>
          <w:szCs w:val="24"/>
        </w:rPr>
        <w:t>., Сказкина С.Д., Хвостова В.М. В 5-ти тт.-М.,</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1959-1979.</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35. </w:t>
      </w:r>
      <w:r w:rsidRPr="000F0D8C">
        <w:rPr>
          <w:rFonts w:ascii="Times New Roman" w:hAnsi="Times New Roman" w:cs="Times New Roman"/>
          <w:sz w:val="24"/>
          <w:szCs w:val="24"/>
        </w:rPr>
        <w:t>История Европы. Т.З. - М., 1993.</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36. </w:t>
      </w:r>
      <w:r w:rsidRPr="000F0D8C">
        <w:rPr>
          <w:rFonts w:ascii="Times New Roman" w:hAnsi="Times New Roman" w:cs="Times New Roman"/>
          <w:sz w:val="24"/>
          <w:szCs w:val="24"/>
        </w:rPr>
        <w:t>История Европы. Т. 4 - М., 1994.</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37. </w:t>
      </w:r>
      <w:r w:rsidRPr="000F0D8C">
        <w:rPr>
          <w:rFonts w:ascii="Times New Roman" w:hAnsi="Times New Roman" w:cs="Times New Roman"/>
          <w:sz w:val="24"/>
          <w:szCs w:val="24"/>
        </w:rPr>
        <w:t>История Италии. Т.1-3. - М. , 1970.</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38. </w:t>
      </w:r>
      <w:r w:rsidRPr="000F0D8C">
        <w:rPr>
          <w:rFonts w:ascii="Times New Roman" w:hAnsi="Times New Roman" w:cs="Times New Roman"/>
          <w:sz w:val="24"/>
          <w:szCs w:val="24"/>
        </w:rPr>
        <w:t xml:space="preserve">История Латинской Америки. Доколумбова эпоха - 70-е годы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века. В 2 т. </w:t>
      </w:r>
      <w:proofErr w:type="gramStart"/>
      <w:r w:rsidRPr="000F0D8C">
        <w:rPr>
          <w:rFonts w:ascii="Times New Roman" w:hAnsi="Times New Roman" w:cs="Times New Roman"/>
          <w:sz w:val="24"/>
          <w:szCs w:val="24"/>
        </w:rPr>
        <w:t>-М</w:t>
      </w:r>
      <w:proofErr w:type="gramEnd"/>
      <w:r w:rsidRPr="000F0D8C">
        <w:rPr>
          <w:rFonts w:ascii="Times New Roman" w:hAnsi="Times New Roman" w:cs="Times New Roman"/>
          <w:sz w:val="24"/>
          <w:szCs w:val="24"/>
        </w:rPr>
        <w:t>., 1991, 1993.</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39. История внешней политики России ХҮІІІ в.-М., 1998.</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40. </w:t>
      </w:r>
      <w:r w:rsidRPr="000F0D8C">
        <w:rPr>
          <w:rFonts w:ascii="Times New Roman" w:hAnsi="Times New Roman" w:cs="Times New Roman"/>
          <w:sz w:val="24"/>
          <w:szCs w:val="24"/>
        </w:rPr>
        <w:t>История международных отношений и внешней политики СССР 1917-1987 гг. В 3-х тт. - М., 1986-1987 гг.</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lastRenderedPageBreak/>
        <w:t xml:space="preserve">41. </w:t>
      </w:r>
      <w:r w:rsidRPr="000F0D8C">
        <w:rPr>
          <w:rFonts w:ascii="Times New Roman" w:hAnsi="Times New Roman" w:cs="Times New Roman"/>
          <w:sz w:val="24"/>
          <w:szCs w:val="24"/>
        </w:rPr>
        <w:t xml:space="preserve">История международных отношений и внешней политики. — В 3-х частях. </w:t>
      </w:r>
      <w:proofErr w:type="gramStart"/>
      <w:r w:rsidRPr="000F0D8C">
        <w:rPr>
          <w:rFonts w:ascii="Times New Roman" w:hAnsi="Times New Roman" w:cs="Times New Roman"/>
          <w:sz w:val="24"/>
          <w:szCs w:val="24"/>
          <w:lang w:val="kk-KZ"/>
        </w:rPr>
        <w:t>-</w:t>
      </w:r>
      <w:r w:rsidRPr="000F0D8C">
        <w:rPr>
          <w:rFonts w:ascii="Times New Roman" w:hAnsi="Times New Roman" w:cs="Times New Roman"/>
          <w:sz w:val="24"/>
          <w:szCs w:val="24"/>
        </w:rPr>
        <w:t>А</w:t>
      </w:r>
      <w:proofErr w:type="gramEnd"/>
      <w:r w:rsidRPr="000F0D8C">
        <w:rPr>
          <w:rFonts w:ascii="Times New Roman" w:hAnsi="Times New Roman" w:cs="Times New Roman"/>
          <w:sz w:val="24"/>
          <w:szCs w:val="24"/>
        </w:rPr>
        <w:t>лматы, 1998.</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42. </w:t>
      </w:r>
      <w:r w:rsidRPr="000F0D8C">
        <w:rPr>
          <w:rFonts w:ascii="Times New Roman" w:hAnsi="Times New Roman" w:cs="Times New Roman"/>
          <w:sz w:val="24"/>
          <w:szCs w:val="24"/>
        </w:rPr>
        <w:t>История первой мировой войны.</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1914-1918 гг</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В 2-х тт.-М., 1975.</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43. </w:t>
      </w:r>
      <w:r w:rsidRPr="000F0D8C">
        <w:rPr>
          <w:rFonts w:ascii="Times New Roman" w:hAnsi="Times New Roman" w:cs="Times New Roman"/>
          <w:sz w:val="24"/>
          <w:szCs w:val="24"/>
        </w:rPr>
        <w:t>История США</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В 4 т.-М., 1984-1987.</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44. </w:t>
      </w:r>
      <w:r w:rsidRPr="000F0D8C">
        <w:rPr>
          <w:rFonts w:ascii="Times New Roman" w:hAnsi="Times New Roman" w:cs="Times New Roman"/>
          <w:sz w:val="24"/>
          <w:szCs w:val="24"/>
        </w:rPr>
        <w:t xml:space="preserve">История Франции.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/Под ред. А.З.Манфреда</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Т. 1-3-М., 1972-1973.</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45. </w:t>
      </w:r>
      <w:r w:rsidRPr="000F0D8C">
        <w:rPr>
          <w:rFonts w:ascii="Times New Roman" w:hAnsi="Times New Roman" w:cs="Times New Roman"/>
          <w:sz w:val="24"/>
          <w:szCs w:val="24"/>
        </w:rPr>
        <w:t>Китай в мировой и региональной политике: История и современность. И</w:t>
      </w:r>
      <w:r w:rsidRPr="000F0D8C">
        <w:rPr>
          <w:rFonts w:ascii="Times New Roman" w:hAnsi="Times New Roman" w:cs="Times New Roman"/>
          <w:sz w:val="24"/>
          <w:szCs w:val="24"/>
          <w:lang w:val="kk-KZ"/>
        </w:rPr>
        <w:t>н</w:t>
      </w:r>
      <w:r w:rsidRPr="000F0D8C">
        <w:rPr>
          <w:rFonts w:ascii="Times New Roman" w:hAnsi="Times New Roman" w:cs="Times New Roman"/>
          <w:sz w:val="24"/>
          <w:szCs w:val="24"/>
        </w:rPr>
        <w:t>-т Дальнего Востока РАН</w:t>
      </w:r>
      <w:proofErr w:type="gramStart"/>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О</w:t>
      </w:r>
      <w:proofErr w:type="gramEnd"/>
      <w:r w:rsidRPr="000F0D8C">
        <w:rPr>
          <w:rFonts w:ascii="Times New Roman" w:hAnsi="Times New Roman" w:cs="Times New Roman"/>
          <w:sz w:val="24"/>
          <w:szCs w:val="24"/>
        </w:rPr>
        <w:t xml:space="preserve">тв. ред. А. Г. Яковлев. </w:t>
      </w:r>
      <w:r w:rsidRPr="000F0D8C">
        <w:rPr>
          <w:rFonts w:ascii="Times New Roman" w:hAnsi="Times New Roman" w:cs="Times New Roman"/>
          <w:sz w:val="24"/>
          <w:szCs w:val="24"/>
          <w:lang w:val="kk-KZ"/>
        </w:rPr>
        <w:t>М.,</w:t>
      </w:r>
      <w:r w:rsidRPr="000F0D8C">
        <w:rPr>
          <w:rFonts w:ascii="Times New Roman" w:hAnsi="Times New Roman" w:cs="Times New Roman"/>
          <w:sz w:val="24"/>
          <w:szCs w:val="24"/>
        </w:rPr>
        <w:t xml:space="preserve"> 2002.</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46. </w:t>
      </w:r>
      <w:r w:rsidRPr="000F0D8C">
        <w:rPr>
          <w:rFonts w:ascii="Times New Roman" w:hAnsi="Times New Roman" w:cs="Times New Roman"/>
          <w:sz w:val="24"/>
          <w:szCs w:val="24"/>
        </w:rPr>
        <w:t>Киссинджер Г. Дипломатия: Пер. с англ.-М., 1997</w:t>
      </w:r>
      <w:r w:rsidRPr="000F0D8C">
        <w:rPr>
          <w:rFonts w:ascii="Times New Roman" w:hAnsi="Times New Roman" w:cs="Times New Roman"/>
          <w:sz w:val="24"/>
          <w:szCs w:val="24"/>
          <w:lang w:val="kk-KZ"/>
        </w:rPr>
        <w:t>.</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47. </w:t>
      </w:r>
      <w:proofErr w:type="gramStart"/>
      <w:r w:rsidRPr="000F0D8C">
        <w:rPr>
          <w:rFonts w:ascii="Times New Roman" w:hAnsi="Times New Roman" w:cs="Times New Roman"/>
          <w:sz w:val="24"/>
          <w:szCs w:val="24"/>
        </w:rPr>
        <w:t>Крепах</w:t>
      </w:r>
      <w:proofErr w:type="gramEnd"/>
      <w:r w:rsidRPr="000F0D8C">
        <w:rPr>
          <w:rFonts w:ascii="Times New Roman" w:hAnsi="Times New Roman" w:cs="Times New Roman"/>
          <w:sz w:val="24"/>
          <w:szCs w:val="24"/>
        </w:rPr>
        <w:t xml:space="preserve"> А.В. Германо-американское соперничество по вопросам колониальной экспансии па рубеже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xml:space="preserve"> вв.</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Л., 1986.</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48. </w:t>
      </w:r>
      <w:r w:rsidRPr="000F0D8C">
        <w:rPr>
          <w:rFonts w:ascii="Times New Roman" w:hAnsi="Times New Roman" w:cs="Times New Roman"/>
          <w:sz w:val="24"/>
          <w:szCs w:val="24"/>
        </w:rPr>
        <w:t xml:space="preserve">Кузнецов В.Б. Отношения между США и Германией в Европе (1904-1907 гг.). </w:t>
      </w:r>
      <w:proofErr w:type="gramStart"/>
      <w:r w:rsidRPr="000F0D8C">
        <w:rPr>
          <w:rFonts w:ascii="Times New Roman" w:hAnsi="Times New Roman" w:cs="Times New Roman"/>
          <w:sz w:val="24"/>
          <w:szCs w:val="24"/>
        </w:rPr>
        <w:t>-Л</w:t>
      </w:r>
      <w:proofErr w:type="gramEnd"/>
      <w:r w:rsidRPr="000F0D8C">
        <w:rPr>
          <w:rFonts w:ascii="Times New Roman" w:hAnsi="Times New Roman" w:cs="Times New Roman"/>
          <w:sz w:val="24"/>
          <w:szCs w:val="24"/>
        </w:rPr>
        <w:t>., 1983.</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noProof/>
          <w:sz w:val="24"/>
          <w:szCs w:val="24"/>
          <w:lang w:val="kk-KZ"/>
        </w:rPr>
        <w:t xml:space="preserve">49. </w:t>
      </w:r>
      <w:r w:rsidRPr="000F0D8C">
        <w:rPr>
          <w:rFonts w:ascii="Times New Roman" w:hAnsi="Times New Roman" w:cs="Times New Roman"/>
          <w:noProof/>
          <w:sz w:val="24"/>
          <w:szCs w:val="24"/>
        </w:rPr>
        <w:t xml:space="preserve">Кутаков Л.Н. </w:t>
      </w:r>
      <w:r w:rsidRPr="000F0D8C">
        <w:rPr>
          <w:rFonts w:ascii="Times New Roman" w:hAnsi="Times New Roman" w:cs="Times New Roman"/>
          <w:sz w:val="24"/>
          <w:szCs w:val="24"/>
        </w:rPr>
        <w:t>Внешняя политика и дипломатия Японии</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1964.</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50. </w:t>
      </w:r>
      <w:proofErr w:type="gramStart"/>
      <w:r w:rsidRPr="000F0D8C">
        <w:rPr>
          <w:rFonts w:ascii="Times New Roman" w:hAnsi="Times New Roman" w:cs="Times New Roman"/>
          <w:sz w:val="24"/>
          <w:szCs w:val="24"/>
        </w:rPr>
        <w:t>Лютое</w:t>
      </w:r>
      <w:proofErr w:type="gramEnd"/>
      <w:r w:rsidRPr="000F0D8C">
        <w:rPr>
          <w:rFonts w:ascii="Times New Roman" w:hAnsi="Times New Roman" w:cs="Times New Roman"/>
          <w:sz w:val="24"/>
          <w:szCs w:val="24"/>
        </w:rPr>
        <w:t xml:space="preserve"> И.С, Носков </w:t>
      </w:r>
      <w:r w:rsidRPr="000F0D8C">
        <w:rPr>
          <w:rFonts w:ascii="Times New Roman" w:hAnsi="Times New Roman" w:cs="Times New Roman"/>
          <w:sz w:val="24"/>
          <w:szCs w:val="24"/>
          <w:lang w:val="en-US"/>
        </w:rPr>
        <w:t>A</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M</w:t>
      </w:r>
      <w:r w:rsidRPr="000F0D8C">
        <w:rPr>
          <w:rFonts w:ascii="Times New Roman" w:hAnsi="Times New Roman" w:cs="Times New Roman"/>
          <w:sz w:val="24"/>
          <w:szCs w:val="24"/>
        </w:rPr>
        <w:t>. Коалиционное взаимодействие союзников: опыт первой и второй мировых войн</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1988.</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51. </w:t>
      </w:r>
      <w:r w:rsidRPr="000F0D8C">
        <w:rPr>
          <w:rFonts w:ascii="Times New Roman" w:hAnsi="Times New Roman" w:cs="Times New Roman"/>
          <w:sz w:val="24"/>
          <w:szCs w:val="24"/>
        </w:rPr>
        <w:t>Манфред А.З. Международные отношения па Балканах</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1974.</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52. </w:t>
      </w:r>
      <w:r w:rsidRPr="000F0D8C">
        <w:rPr>
          <w:rFonts w:ascii="Times New Roman" w:hAnsi="Times New Roman" w:cs="Times New Roman"/>
          <w:sz w:val="24"/>
          <w:szCs w:val="24"/>
        </w:rPr>
        <w:t>Манфред А.З. Образование русско-французского союза</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1975.</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53. Международные отношения Нового времени / Под ред. И.Д. Парфенова.-Саратов, 1982.</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54. </w:t>
      </w:r>
      <w:r w:rsidRPr="000F0D8C">
        <w:rPr>
          <w:rFonts w:ascii="Times New Roman" w:hAnsi="Times New Roman" w:cs="Times New Roman"/>
          <w:sz w:val="24"/>
          <w:szCs w:val="24"/>
        </w:rPr>
        <w:t xml:space="preserve">Мировое политическое развитие: век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Н.В.Загладип, В.Н.</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Дахии</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Х.Т.</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Загладина, М.А.</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Мунтян.</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1995.</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55. Нарочницкий А.Г. Колониальная политика Англии на Дальнем Востоке. 1860-1895 годы.-М., 1986.</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56. </w:t>
      </w:r>
      <w:r w:rsidRPr="000F0D8C">
        <w:rPr>
          <w:rFonts w:ascii="Times New Roman" w:hAnsi="Times New Roman" w:cs="Times New Roman"/>
          <w:sz w:val="24"/>
          <w:szCs w:val="24"/>
        </w:rPr>
        <w:t>Новая история стран Европы и Америки. Первый период</w:t>
      </w:r>
      <w:proofErr w:type="gramStart"/>
      <w:r w:rsidRPr="000F0D8C">
        <w:rPr>
          <w:rFonts w:ascii="Times New Roman" w:hAnsi="Times New Roman" w:cs="Times New Roman"/>
          <w:sz w:val="24"/>
          <w:szCs w:val="24"/>
        </w:rPr>
        <w:t xml:space="preserve"> /П</w:t>
      </w:r>
      <w:proofErr w:type="gramEnd"/>
      <w:r w:rsidRPr="000F0D8C">
        <w:rPr>
          <w:rFonts w:ascii="Times New Roman" w:hAnsi="Times New Roman" w:cs="Times New Roman"/>
          <w:sz w:val="24"/>
          <w:szCs w:val="24"/>
        </w:rPr>
        <w:t>од ред. А. В. А до. - М., 1986.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57. </w:t>
      </w:r>
      <w:r w:rsidRPr="000F0D8C">
        <w:rPr>
          <w:rFonts w:ascii="Times New Roman" w:hAnsi="Times New Roman" w:cs="Times New Roman"/>
          <w:sz w:val="24"/>
          <w:szCs w:val="24"/>
        </w:rPr>
        <w:t>Носков В.В. Институты власти и внешняя политика США (1900-1913).-СПб</w:t>
      </w:r>
      <w:proofErr w:type="gramStart"/>
      <w:r w:rsidRPr="000F0D8C">
        <w:rPr>
          <w:rFonts w:ascii="Times New Roman" w:hAnsi="Times New Roman" w:cs="Times New Roman"/>
          <w:sz w:val="24"/>
          <w:szCs w:val="24"/>
        </w:rPr>
        <w:t xml:space="preserve">., </w:t>
      </w:r>
      <w:proofErr w:type="gramEnd"/>
      <w:r w:rsidRPr="000F0D8C">
        <w:rPr>
          <w:rFonts w:ascii="Times New Roman" w:hAnsi="Times New Roman" w:cs="Times New Roman"/>
          <w:sz w:val="24"/>
          <w:szCs w:val="24"/>
        </w:rPr>
        <w:t>1993.</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58. Орлик О.В. Россия в международных отношениях. 1815-1829 гг. 59. От Венского конгресса до Андрионопольского мира.-М., 1998.</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60. </w:t>
      </w:r>
      <w:r w:rsidRPr="000F0D8C">
        <w:rPr>
          <w:rFonts w:ascii="Times New Roman" w:hAnsi="Times New Roman" w:cs="Times New Roman"/>
          <w:sz w:val="24"/>
          <w:szCs w:val="24"/>
        </w:rPr>
        <w:t xml:space="preserve">Парфенов И.Д. Колониальная экспансия Великобритании в последней трети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века</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1991.</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61. </w:t>
      </w:r>
      <w:r w:rsidRPr="000F0D8C">
        <w:rPr>
          <w:rFonts w:ascii="Times New Roman" w:hAnsi="Times New Roman" w:cs="Times New Roman"/>
          <w:sz w:val="24"/>
          <w:szCs w:val="24"/>
        </w:rPr>
        <w:t>Писарев Ю.А. Тайны первой мировой войны. Россия и Сербия 1914-1915 гг.-М., 1990.</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62. </w:t>
      </w:r>
      <w:r w:rsidRPr="000F0D8C">
        <w:rPr>
          <w:rFonts w:ascii="Times New Roman" w:hAnsi="Times New Roman" w:cs="Times New Roman"/>
          <w:sz w:val="24"/>
          <w:szCs w:val="24"/>
        </w:rPr>
        <w:t>Протопопов А. С, Козьненко В.М., Елманова Н.С. История международных отношений и внешней политики России. 1648-2000</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2001.</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63. </w:t>
      </w:r>
      <w:r w:rsidRPr="000F0D8C">
        <w:rPr>
          <w:rFonts w:ascii="Times New Roman" w:hAnsi="Times New Roman" w:cs="Times New Roman"/>
          <w:sz w:val="24"/>
          <w:szCs w:val="24"/>
        </w:rPr>
        <w:t xml:space="preserve">Ревякин А. В. История международных отношений в </w:t>
      </w:r>
      <w:r w:rsidRPr="000F0D8C">
        <w:rPr>
          <w:rFonts w:ascii="Times New Roman" w:hAnsi="Times New Roman" w:cs="Times New Roman"/>
          <w:sz w:val="24"/>
          <w:szCs w:val="24"/>
          <w:lang w:val="kk-KZ"/>
        </w:rPr>
        <w:t>н</w:t>
      </w:r>
      <w:r w:rsidRPr="000F0D8C">
        <w:rPr>
          <w:rFonts w:ascii="Times New Roman" w:hAnsi="Times New Roman" w:cs="Times New Roman"/>
          <w:sz w:val="24"/>
          <w:szCs w:val="24"/>
        </w:rPr>
        <w:t xml:space="preserve">овое время. </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М.,2004.</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64. </w:t>
      </w:r>
      <w:r w:rsidRPr="000F0D8C">
        <w:rPr>
          <w:rFonts w:ascii="Times New Roman" w:hAnsi="Times New Roman" w:cs="Times New Roman"/>
          <w:sz w:val="24"/>
          <w:szCs w:val="24"/>
        </w:rPr>
        <w:t>Ротштей</w:t>
      </w:r>
      <w:r w:rsidRPr="000F0D8C">
        <w:rPr>
          <w:rFonts w:ascii="Times New Roman" w:hAnsi="Times New Roman" w:cs="Times New Roman"/>
          <w:sz w:val="24"/>
          <w:szCs w:val="24"/>
          <w:lang w:val="kk-KZ"/>
        </w:rPr>
        <w:t>н</w:t>
      </w:r>
      <w:r w:rsidRPr="000F0D8C">
        <w:rPr>
          <w:rFonts w:ascii="Times New Roman" w:hAnsi="Times New Roman" w:cs="Times New Roman"/>
          <w:sz w:val="24"/>
          <w:szCs w:val="24"/>
        </w:rPr>
        <w:t xml:space="preserve"> Ф.А. Международные отношения в конце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века. - М., 1960.</w:t>
      </w:r>
    </w:p>
    <w:p w:rsidR="000F0D8C" w:rsidRPr="000F0D8C" w:rsidRDefault="000F0D8C" w:rsidP="000F0D8C">
      <w:pPr>
        <w:ind w:left="-360"/>
        <w:jc w:val="both"/>
        <w:rPr>
          <w:rFonts w:ascii="Times New Roman" w:hAnsi="Times New Roman" w:cs="Times New Roman"/>
          <w:sz w:val="24"/>
          <w:szCs w:val="24"/>
        </w:rPr>
      </w:pPr>
      <w:r w:rsidRPr="000F0D8C">
        <w:rPr>
          <w:rFonts w:ascii="Times New Roman" w:hAnsi="Times New Roman" w:cs="Times New Roman"/>
          <w:sz w:val="24"/>
          <w:szCs w:val="24"/>
          <w:lang w:val="kk-KZ"/>
        </w:rPr>
        <w:lastRenderedPageBreak/>
        <w:t xml:space="preserve">65. </w:t>
      </w:r>
      <w:r w:rsidRPr="000F0D8C">
        <w:rPr>
          <w:rFonts w:ascii="Times New Roman" w:hAnsi="Times New Roman" w:cs="Times New Roman"/>
          <w:sz w:val="24"/>
          <w:szCs w:val="24"/>
        </w:rPr>
        <w:t xml:space="preserve">Серова О. В. От Тройственного союза к Антанте: Итальянская внешняя политика и дипломатия в конце </w:t>
      </w:r>
      <w:r w:rsidRPr="000F0D8C">
        <w:rPr>
          <w:rFonts w:ascii="Times New Roman" w:hAnsi="Times New Roman" w:cs="Times New Roman"/>
          <w:sz w:val="24"/>
          <w:szCs w:val="24"/>
          <w:lang w:val="en-US"/>
        </w:rPr>
        <w:t>XIX</w:t>
      </w:r>
      <w:r w:rsidRPr="000F0D8C">
        <w:rPr>
          <w:rFonts w:ascii="Times New Roman" w:hAnsi="Times New Roman" w:cs="Times New Roman"/>
          <w:sz w:val="24"/>
          <w:szCs w:val="24"/>
        </w:rPr>
        <w:t xml:space="preserve"> - начале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xml:space="preserve"> вв.-М., 1983.</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66. Сироткин В.Г. Дуэль двух дипломатий. Россия и Франция в 1801-1812 годы.-М., 1966.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68. </w:t>
      </w:r>
      <w:r w:rsidRPr="000F0D8C">
        <w:rPr>
          <w:rFonts w:ascii="Times New Roman" w:hAnsi="Times New Roman" w:cs="Times New Roman"/>
          <w:sz w:val="24"/>
          <w:szCs w:val="24"/>
        </w:rPr>
        <w:t>Современная дипломатия буржуазных государств. - М., 1</w:t>
      </w:r>
      <w:r w:rsidRPr="000F0D8C">
        <w:rPr>
          <w:rFonts w:ascii="Times New Roman" w:hAnsi="Times New Roman" w:cs="Times New Roman"/>
          <w:sz w:val="24"/>
          <w:szCs w:val="24"/>
          <w:lang w:val="kk-KZ"/>
        </w:rPr>
        <w:t>981.</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69. Тарле Е.В. Наполеон Бонопарт.-М., 2003.</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70. </w:t>
      </w:r>
      <w:r w:rsidRPr="000F0D8C">
        <w:rPr>
          <w:rFonts w:ascii="Times New Roman" w:hAnsi="Times New Roman" w:cs="Times New Roman"/>
          <w:sz w:val="24"/>
          <w:szCs w:val="24"/>
        </w:rPr>
        <w:t>Фурсе</w:t>
      </w:r>
      <w:r w:rsidRPr="000F0D8C">
        <w:rPr>
          <w:rFonts w:ascii="Times New Roman" w:hAnsi="Times New Roman" w:cs="Times New Roman"/>
          <w:sz w:val="24"/>
          <w:szCs w:val="24"/>
          <w:lang w:val="kk-KZ"/>
        </w:rPr>
        <w:t>н</w:t>
      </w:r>
      <w:r w:rsidRPr="000F0D8C">
        <w:rPr>
          <w:rFonts w:ascii="Times New Roman" w:hAnsi="Times New Roman" w:cs="Times New Roman"/>
          <w:sz w:val="24"/>
          <w:szCs w:val="24"/>
        </w:rPr>
        <w:t>ко А.А. Американская революция и образование США</w:t>
      </w:r>
      <w:proofErr w:type="gramStart"/>
      <w:r w:rsidRPr="000F0D8C">
        <w:rPr>
          <w:rFonts w:ascii="Times New Roman" w:hAnsi="Times New Roman" w:cs="Times New Roman"/>
          <w:sz w:val="24"/>
          <w:szCs w:val="24"/>
        </w:rPr>
        <w:t>.</w:t>
      </w:r>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Л., 1978.</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71. Халықаралық қатынастардың жаңа заманғы тарихы. 1640-1918 жж. І бөлім. Оқулық / Қ.Е. Байзақованың жетекшілігімен.-Алматы: Қазақ университеті, 2006.</w:t>
      </w:r>
    </w:p>
    <w:p w:rsidR="000F0D8C" w:rsidRPr="000F0D8C" w:rsidRDefault="000F0D8C" w:rsidP="000F0D8C">
      <w:pPr>
        <w:ind w:left="-360"/>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72. Хасен М.Х., Аймахов Е.Н. Еуропа және Америка елдерінің жаңа және қазіргі заман тарихы бойынша қолданылатын терминдер мен ғылыми ұғымдар сөздігі.-Қарғанда: ҚарМУ баспасы, 2007.</w:t>
      </w:r>
    </w:p>
    <w:p w:rsidR="000F0D8C" w:rsidRPr="000F0D8C" w:rsidRDefault="000F0D8C" w:rsidP="000269DD">
      <w:pPr>
        <w:shd w:val="clear" w:color="auto" w:fill="FFFFFF"/>
        <w:jc w:val="both"/>
        <w:rPr>
          <w:rFonts w:ascii="Times New Roman" w:hAnsi="Times New Roman" w:cs="Times New Roman"/>
          <w:b/>
          <w:bCs/>
          <w:iCs/>
          <w:sz w:val="24"/>
          <w:szCs w:val="24"/>
          <w:lang w:val="sr-Cyrl-CS"/>
        </w:rPr>
      </w:pPr>
      <w:r w:rsidRPr="000F0D8C">
        <w:rPr>
          <w:rFonts w:ascii="Times New Roman" w:hAnsi="Times New Roman" w:cs="Times New Roman"/>
          <w:b/>
          <w:bCs/>
          <w:iCs/>
          <w:sz w:val="24"/>
          <w:szCs w:val="24"/>
          <w:lang w:val="sr-Cyrl-CS"/>
        </w:rPr>
        <w:t xml:space="preserve">Қазіргі замандағы халықаралық қатынастар тарихы </w:t>
      </w:r>
    </w:p>
    <w:p w:rsidR="000269DD" w:rsidRPr="000F0D8C" w:rsidRDefault="000269DD" w:rsidP="000269DD">
      <w:pPr>
        <w:shd w:val="clear" w:color="auto" w:fill="FFFFFF"/>
        <w:jc w:val="both"/>
        <w:rPr>
          <w:rFonts w:ascii="Times New Roman" w:hAnsi="Times New Roman" w:cs="Times New Roman"/>
          <w:b/>
          <w:sz w:val="24"/>
          <w:szCs w:val="24"/>
          <w:lang w:val="kk-KZ"/>
        </w:rPr>
      </w:pPr>
      <w:r w:rsidRPr="000F0D8C">
        <w:rPr>
          <w:rFonts w:ascii="Times New Roman" w:hAnsi="Times New Roman" w:cs="Times New Roman"/>
          <w:b/>
          <w:bCs/>
          <w:iCs/>
          <w:sz w:val="24"/>
          <w:szCs w:val="24"/>
          <w:lang w:val="sr-Cyrl-CS"/>
        </w:rPr>
        <w:t>Әдебиеттер тізімі</w:t>
      </w:r>
      <w:r w:rsidR="000F0D8C" w:rsidRPr="000F0D8C">
        <w:rPr>
          <w:rFonts w:ascii="Times New Roman" w:hAnsi="Times New Roman" w:cs="Times New Roman"/>
          <w:b/>
          <w:bCs/>
          <w:iCs/>
          <w:sz w:val="24"/>
          <w:szCs w:val="24"/>
          <w:lang w:val="sr-Cyrl-CS"/>
        </w:rPr>
        <w:t xml:space="preserve">: </w:t>
      </w:r>
    </w:p>
    <w:p w:rsidR="000269DD" w:rsidRPr="000F0D8C" w:rsidRDefault="000269DD" w:rsidP="000269DD">
      <w:pPr>
        <w:tabs>
          <w:tab w:val="left" w:pos="180"/>
          <w:tab w:val="left" w:pos="540"/>
          <w:tab w:val="left" w:pos="1260"/>
        </w:tabs>
        <w:jc w:val="both"/>
        <w:rPr>
          <w:rFonts w:ascii="Times New Roman" w:hAnsi="Times New Roman" w:cs="Times New Roman"/>
          <w:b/>
          <w:iCs/>
          <w:sz w:val="24"/>
          <w:szCs w:val="24"/>
          <w:lang w:val="sr-Cyrl-CS"/>
        </w:rPr>
      </w:pPr>
      <w:r w:rsidRPr="000F0D8C">
        <w:rPr>
          <w:rFonts w:ascii="Times New Roman" w:hAnsi="Times New Roman" w:cs="Times New Roman"/>
          <w:b/>
          <w:iCs/>
          <w:sz w:val="24"/>
          <w:szCs w:val="24"/>
          <w:lang w:val="sr-Cyrl-CS"/>
        </w:rPr>
        <w:t>Негізгі әдебиеттер:</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 Альтернативы 1939 года. </w:t>
      </w:r>
      <w:r w:rsidRPr="000F0D8C">
        <w:rPr>
          <w:rFonts w:ascii="Times New Roman" w:hAnsi="Times New Roman" w:cs="Times New Roman"/>
          <w:sz w:val="24"/>
          <w:szCs w:val="24"/>
        </w:rPr>
        <w:t>Документы и материалы</w:t>
      </w:r>
      <w:proofErr w:type="gramStart"/>
      <w:r w:rsidRPr="000F0D8C">
        <w:rPr>
          <w:rFonts w:ascii="Times New Roman" w:hAnsi="Times New Roman" w:cs="Times New Roman"/>
          <w:sz w:val="24"/>
          <w:szCs w:val="24"/>
        </w:rPr>
        <w:t>.</w:t>
      </w:r>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М., 1989.</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 </w:t>
      </w:r>
      <w:r w:rsidRPr="000F0D8C">
        <w:rPr>
          <w:rFonts w:ascii="Times New Roman" w:hAnsi="Times New Roman" w:cs="Times New Roman"/>
          <w:sz w:val="24"/>
          <w:szCs w:val="24"/>
        </w:rPr>
        <w:t>Вопросы внешней политики СССР и международных отношений</w:t>
      </w:r>
      <w:proofErr w:type="gramStart"/>
      <w:r w:rsidRPr="000F0D8C">
        <w:rPr>
          <w:rFonts w:ascii="Times New Roman" w:hAnsi="Times New Roman" w:cs="Times New Roman"/>
          <w:sz w:val="24"/>
          <w:szCs w:val="24"/>
        </w:rPr>
        <w:t>.</w:t>
      </w:r>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М., 1976.</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3. </w:t>
      </w:r>
      <w:r w:rsidRPr="000F0D8C">
        <w:rPr>
          <w:rFonts w:ascii="Times New Roman" w:hAnsi="Times New Roman" w:cs="Times New Roman"/>
          <w:sz w:val="24"/>
          <w:szCs w:val="24"/>
        </w:rPr>
        <w:t>Вторая мировая война в воспоминаниях</w:t>
      </w:r>
      <w:proofErr w:type="gramStart"/>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М</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1990.</w:t>
      </w:r>
    </w:p>
    <w:p w:rsidR="000269DD" w:rsidRPr="000F0D8C" w:rsidRDefault="000269DD" w:rsidP="000269DD">
      <w:pPr>
        <w:ind w:right="-329"/>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4. </w:t>
      </w:r>
      <w:r w:rsidRPr="000F0D8C">
        <w:rPr>
          <w:rFonts w:ascii="Times New Roman" w:hAnsi="Times New Roman" w:cs="Times New Roman"/>
          <w:sz w:val="24"/>
          <w:szCs w:val="24"/>
        </w:rPr>
        <w:t>Год</w:t>
      </w:r>
      <w:r w:rsidRPr="000F0D8C">
        <w:rPr>
          <w:rFonts w:ascii="Times New Roman" w:hAnsi="Times New Roman" w:cs="Times New Roman"/>
          <w:sz w:val="24"/>
          <w:szCs w:val="24"/>
          <w:lang w:val="kk-KZ"/>
        </w:rPr>
        <w:t>ы</w:t>
      </w:r>
      <w:r w:rsidRPr="000F0D8C">
        <w:rPr>
          <w:rFonts w:ascii="Times New Roman" w:hAnsi="Times New Roman" w:cs="Times New Roman"/>
          <w:sz w:val="24"/>
          <w:szCs w:val="24"/>
        </w:rPr>
        <w:t xml:space="preserve"> кризиса 1938-1939. Документы и материалы</w:t>
      </w:r>
      <w:proofErr w:type="gramStart"/>
      <w:r w:rsidRPr="000F0D8C">
        <w:rPr>
          <w:rFonts w:ascii="Times New Roman" w:hAnsi="Times New Roman" w:cs="Times New Roman"/>
          <w:sz w:val="24"/>
          <w:szCs w:val="24"/>
        </w:rPr>
        <w:t>.Т</w:t>
      </w:r>
      <w:proofErr w:type="gramEnd"/>
      <w:r w:rsidRPr="000F0D8C">
        <w:rPr>
          <w:rFonts w:ascii="Times New Roman" w:hAnsi="Times New Roman" w:cs="Times New Roman"/>
          <w:sz w:val="24"/>
          <w:szCs w:val="24"/>
        </w:rPr>
        <w:t>.1-2.</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М., </w:t>
      </w:r>
      <w:r w:rsidRPr="000F0D8C">
        <w:rPr>
          <w:rFonts w:ascii="Times New Roman" w:hAnsi="Times New Roman" w:cs="Times New Roman"/>
          <w:sz w:val="24"/>
          <w:szCs w:val="24"/>
          <w:lang w:val="kk-KZ"/>
        </w:rPr>
        <w:t>1</w:t>
      </w:r>
      <w:r w:rsidRPr="000F0D8C">
        <w:rPr>
          <w:rFonts w:ascii="Times New Roman" w:hAnsi="Times New Roman" w:cs="Times New Roman"/>
          <w:sz w:val="24"/>
          <w:szCs w:val="24"/>
        </w:rPr>
        <w:t>990.</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5. </w:t>
      </w:r>
      <w:r w:rsidRPr="000F0D8C">
        <w:rPr>
          <w:rFonts w:ascii="Times New Roman" w:hAnsi="Times New Roman" w:cs="Times New Roman"/>
          <w:sz w:val="24"/>
          <w:szCs w:val="24"/>
        </w:rPr>
        <w:t>Дипломатия и права человека. Сб. док. и мат</w:t>
      </w:r>
      <w:proofErr w:type="gramStart"/>
      <w:r w:rsidRPr="000F0D8C">
        <w:rPr>
          <w:rFonts w:ascii="Times New Roman" w:hAnsi="Times New Roman" w:cs="Times New Roman"/>
          <w:sz w:val="24"/>
          <w:szCs w:val="24"/>
        </w:rPr>
        <w:t>.</w:t>
      </w:r>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Алматы</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1997.</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6. </w:t>
      </w:r>
      <w:r w:rsidRPr="000F0D8C">
        <w:rPr>
          <w:rFonts w:ascii="Times New Roman" w:hAnsi="Times New Roman" w:cs="Times New Roman"/>
          <w:sz w:val="24"/>
          <w:szCs w:val="24"/>
        </w:rPr>
        <w:t>Договоры, учреждающие Европейские Сообщества</w:t>
      </w:r>
      <w:proofErr w:type="gramStart"/>
      <w:r w:rsidRPr="000F0D8C">
        <w:rPr>
          <w:rFonts w:ascii="Times New Roman" w:hAnsi="Times New Roman" w:cs="Times New Roman"/>
          <w:sz w:val="24"/>
          <w:szCs w:val="24"/>
        </w:rPr>
        <w:t xml:space="preserve"> / О</w:t>
      </w:r>
      <w:proofErr w:type="gramEnd"/>
      <w:r w:rsidRPr="000F0D8C">
        <w:rPr>
          <w:rFonts w:ascii="Times New Roman" w:hAnsi="Times New Roman" w:cs="Times New Roman"/>
          <w:sz w:val="24"/>
          <w:szCs w:val="24"/>
        </w:rPr>
        <w:t>тв. ред. Ю.А.Борко.</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1994</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7. </w:t>
      </w:r>
      <w:r w:rsidRPr="000F0D8C">
        <w:rPr>
          <w:rFonts w:ascii="Times New Roman" w:hAnsi="Times New Roman" w:cs="Times New Roman"/>
          <w:sz w:val="24"/>
          <w:szCs w:val="24"/>
        </w:rPr>
        <w:t xml:space="preserve">Документы внешней политики СССР. - </w:t>
      </w:r>
      <w:r w:rsidRPr="000F0D8C">
        <w:rPr>
          <w:rFonts w:ascii="Times New Roman" w:hAnsi="Times New Roman" w:cs="Times New Roman"/>
          <w:sz w:val="24"/>
          <w:szCs w:val="24"/>
          <w:lang w:val="en-US"/>
        </w:rPr>
        <w:t>T</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I</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II</w:t>
      </w:r>
      <w:r w:rsidRPr="000F0D8C">
        <w:rPr>
          <w:rFonts w:ascii="Times New Roman" w:hAnsi="Times New Roman" w:cs="Times New Roman"/>
          <w:sz w:val="24"/>
          <w:szCs w:val="24"/>
        </w:rPr>
        <w:t xml:space="preserve">. - </w:t>
      </w:r>
      <w:proofErr w:type="gramStart"/>
      <w:r w:rsidRPr="000F0D8C">
        <w:rPr>
          <w:rFonts w:ascii="Times New Roman" w:hAnsi="Times New Roman" w:cs="Times New Roman"/>
          <w:sz w:val="24"/>
          <w:szCs w:val="24"/>
        </w:rPr>
        <w:t>М.,</w:t>
      </w:r>
      <w:proofErr w:type="gramEnd"/>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1959</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8. </w:t>
      </w:r>
      <w:r w:rsidRPr="000F0D8C">
        <w:rPr>
          <w:rFonts w:ascii="Times New Roman" w:hAnsi="Times New Roman" w:cs="Times New Roman"/>
          <w:sz w:val="24"/>
          <w:szCs w:val="24"/>
        </w:rPr>
        <w:t>Документы международных отношений и внешней политики СССР (1917-1945).</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 Составитель И.А. Ахтамзян.</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1996.</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9. </w:t>
      </w:r>
      <w:r w:rsidRPr="000F0D8C">
        <w:rPr>
          <w:rFonts w:ascii="Times New Roman" w:hAnsi="Times New Roman" w:cs="Times New Roman"/>
          <w:sz w:val="24"/>
          <w:szCs w:val="24"/>
        </w:rPr>
        <w:t xml:space="preserve">Европа: век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Хрестоматия.- М.,</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1980.</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10. </w:t>
      </w:r>
      <w:r w:rsidRPr="000F0D8C">
        <w:rPr>
          <w:rFonts w:ascii="Times New Roman" w:hAnsi="Times New Roman" w:cs="Times New Roman"/>
          <w:sz w:val="24"/>
          <w:szCs w:val="24"/>
        </w:rPr>
        <w:t>Итоги империалистической войны: Серия мирных договоров</w:t>
      </w:r>
      <w:proofErr w:type="gramStart"/>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П</w:t>
      </w:r>
      <w:proofErr w:type="gramEnd"/>
      <w:r w:rsidRPr="000F0D8C">
        <w:rPr>
          <w:rFonts w:ascii="Times New Roman" w:hAnsi="Times New Roman" w:cs="Times New Roman"/>
          <w:sz w:val="24"/>
          <w:szCs w:val="24"/>
        </w:rPr>
        <w:t>од ред. Ю.В. Ключникова и А.В. Сабанина - М.,1925-1927.</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11. </w:t>
      </w:r>
      <w:r w:rsidRPr="000F0D8C">
        <w:rPr>
          <w:rFonts w:ascii="Times New Roman" w:hAnsi="Times New Roman" w:cs="Times New Roman"/>
          <w:sz w:val="24"/>
          <w:szCs w:val="24"/>
        </w:rPr>
        <w:t xml:space="preserve">Казахстан </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международные договоры с государствами-участниками СНГ</w:t>
      </w:r>
      <w:proofErr w:type="gramStart"/>
      <w:r w:rsidRPr="000F0D8C">
        <w:rPr>
          <w:rFonts w:ascii="Times New Roman" w:hAnsi="Times New Roman" w:cs="Times New Roman"/>
          <w:sz w:val="24"/>
          <w:szCs w:val="24"/>
        </w:rPr>
        <w:t xml:space="preserve"> / А</w:t>
      </w:r>
      <w:proofErr w:type="gramEnd"/>
      <w:r w:rsidRPr="000F0D8C">
        <w:rPr>
          <w:rFonts w:ascii="Times New Roman" w:hAnsi="Times New Roman" w:cs="Times New Roman"/>
          <w:sz w:val="24"/>
          <w:szCs w:val="24"/>
        </w:rPr>
        <w:t>вт.-сост. Э.Б.Мухамеджанов, И. В. Межибовская.</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Алматы, 1997.</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12. </w:t>
      </w:r>
      <w:r w:rsidRPr="000F0D8C">
        <w:rPr>
          <w:rFonts w:ascii="Times New Roman" w:hAnsi="Times New Roman" w:cs="Times New Roman"/>
          <w:sz w:val="24"/>
          <w:szCs w:val="24"/>
        </w:rPr>
        <w:t>Международные отношения 1945 -1975.</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2004.</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13. </w:t>
      </w:r>
      <w:r w:rsidRPr="000F0D8C">
        <w:rPr>
          <w:rFonts w:ascii="Times New Roman" w:hAnsi="Times New Roman" w:cs="Times New Roman"/>
          <w:sz w:val="24"/>
          <w:szCs w:val="24"/>
        </w:rPr>
        <w:t>Мировая политика: проблемы теории и практики. М., 1995.</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14. </w:t>
      </w:r>
      <w:r w:rsidRPr="000F0D8C">
        <w:rPr>
          <w:rFonts w:ascii="Times New Roman" w:hAnsi="Times New Roman" w:cs="Times New Roman"/>
          <w:sz w:val="24"/>
          <w:szCs w:val="24"/>
        </w:rPr>
        <w:t xml:space="preserve">Мировое политическое развитие: век </w:t>
      </w:r>
      <w:r w:rsidRPr="000F0D8C">
        <w:rPr>
          <w:rFonts w:ascii="Times New Roman" w:hAnsi="Times New Roman" w:cs="Times New Roman"/>
          <w:sz w:val="24"/>
          <w:szCs w:val="24"/>
          <w:lang w:val="en-US"/>
        </w:rPr>
        <w:t>XX</w:t>
      </w:r>
      <w:r w:rsidRPr="000F0D8C">
        <w:rPr>
          <w:rFonts w:ascii="Times New Roman" w:hAnsi="Times New Roman" w:cs="Times New Roman"/>
          <w:sz w:val="24"/>
          <w:szCs w:val="24"/>
        </w:rPr>
        <w:t xml:space="preserve"> / Н.В. Загладин и др. М., 1995.</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lastRenderedPageBreak/>
        <w:t xml:space="preserve">15. </w:t>
      </w:r>
      <w:r w:rsidRPr="000F0D8C">
        <w:rPr>
          <w:rFonts w:ascii="Times New Roman" w:hAnsi="Times New Roman" w:cs="Times New Roman"/>
          <w:sz w:val="24"/>
          <w:szCs w:val="24"/>
        </w:rPr>
        <w:t>Мир между войнами. Избранные документы по истории международных отношений 1910-1940-х гг./ Сост. А.В. Мальгин.</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1996.</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16. </w:t>
      </w:r>
      <w:r w:rsidRPr="000F0D8C">
        <w:rPr>
          <w:rFonts w:ascii="Times New Roman" w:hAnsi="Times New Roman" w:cs="Times New Roman"/>
          <w:sz w:val="24"/>
          <w:szCs w:val="24"/>
        </w:rPr>
        <w:t xml:space="preserve">Назарбаев Н.А. На пороге </w:t>
      </w:r>
      <w:r w:rsidRPr="000F0D8C">
        <w:rPr>
          <w:rFonts w:ascii="Times New Roman" w:hAnsi="Times New Roman" w:cs="Times New Roman"/>
          <w:sz w:val="24"/>
          <w:szCs w:val="24"/>
          <w:lang w:val="en-US"/>
        </w:rPr>
        <w:t>XXI</w:t>
      </w:r>
      <w:r w:rsidRPr="000F0D8C">
        <w:rPr>
          <w:rFonts w:ascii="Times New Roman" w:hAnsi="Times New Roman" w:cs="Times New Roman"/>
          <w:sz w:val="24"/>
          <w:szCs w:val="24"/>
        </w:rPr>
        <w:t xml:space="preserve"> столетия</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Алматы, 1996.</w:t>
      </w:r>
    </w:p>
    <w:p w:rsidR="000269DD" w:rsidRPr="000F0D8C" w:rsidRDefault="000269DD" w:rsidP="000269DD">
      <w:pPr>
        <w:jc w:val="both"/>
        <w:rPr>
          <w:rFonts w:ascii="Times New Roman" w:hAnsi="Times New Roman" w:cs="Times New Roman"/>
          <w:sz w:val="24"/>
          <w:szCs w:val="24"/>
          <w:lang w:val="ru-MO"/>
        </w:rPr>
      </w:pPr>
      <w:r w:rsidRPr="000F0D8C">
        <w:rPr>
          <w:rFonts w:ascii="Times New Roman" w:hAnsi="Times New Roman" w:cs="Times New Roman"/>
          <w:sz w:val="24"/>
          <w:szCs w:val="24"/>
          <w:lang w:val="kk-KZ"/>
        </w:rPr>
        <w:t xml:space="preserve">17. </w:t>
      </w:r>
      <w:r w:rsidRPr="000F0D8C">
        <w:rPr>
          <w:rFonts w:ascii="Times New Roman" w:hAnsi="Times New Roman" w:cs="Times New Roman"/>
          <w:sz w:val="24"/>
          <w:szCs w:val="24"/>
          <w:lang w:val="ru-MO"/>
        </w:rPr>
        <w:t>Новейшая история: подробности. 1945-1999.-М., 2000.</w:t>
      </w:r>
    </w:p>
    <w:p w:rsidR="000269DD" w:rsidRPr="000F0D8C" w:rsidRDefault="000269DD" w:rsidP="000269DD">
      <w:pPr>
        <w:rPr>
          <w:rFonts w:ascii="Times New Roman" w:hAnsi="Times New Roman" w:cs="Times New Roman"/>
          <w:sz w:val="24"/>
          <w:szCs w:val="24"/>
        </w:rPr>
      </w:pPr>
      <w:r w:rsidRPr="000F0D8C">
        <w:rPr>
          <w:rFonts w:ascii="Times New Roman" w:hAnsi="Times New Roman" w:cs="Times New Roman"/>
          <w:sz w:val="24"/>
          <w:szCs w:val="24"/>
          <w:lang w:val="kk-KZ"/>
        </w:rPr>
        <w:t xml:space="preserve">18. </w:t>
      </w:r>
      <w:r w:rsidRPr="000F0D8C">
        <w:rPr>
          <w:rFonts w:ascii="Times New Roman" w:hAnsi="Times New Roman" w:cs="Times New Roman"/>
          <w:sz w:val="24"/>
          <w:szCs w:val="24"/>
        </w:rPr>
        <w:t>Организация Объединенных Наций. Сб. док. / Отв. ред. В. В. Вахрушев</w:t>
      </w:r>
      <w:proofErr w:type="gramStart"/>
      <w:r w:rsidRPr="000F0D8C">
        <w:rPr>
          <w:rFonts w:ascii="Times New Roman" w:hAnsi="Times New Roman" w:cs="Times New Roman"/>
          <w:sz w:val="24"/>
          <w:szCs w:val="24"/>
        </w:rPr>
        <w:t>.-</w:t>
      </w:r>
      <w:proofErr w:type="gramEnd"/>
      <w:r w:rsidRPr="000F0D8C">
        <w:rPr>
          <w:rFonts w:ascii="Times New Roman" w:hAnsi="Times New Roman" w:cs="Times New Roman"/>
          <w:sz w:val="24"/>
          <w:szCs w:val="24"/>
        </w:rPr>
        <w:t>М., 1981.</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19. </w:t>
      </w:r>
      <w:r w:rsidRPr="000F0D8C">
        <w:rPr>
          <w:rFonts w:ascii="Times New Roman" w:hAnsi="Times New Roman" w:cs="Times New Roman"/>
          <w:sz w:val="24"/>
          <w:szCs w:val="24"/>
        </w:rPr>
        <w:t>Отношения России (СССР) с Югославией, 1941-1945 документы и материалы</w:t>
      </w:r>
      <w:proofErr w:type="gramStart"/>
      <w:r w:rsidRPr="000F0D8C">
        <w:rPr>
          <w:rFonts w:ascii="Times New Roman" w:hAnsi="Times New Roman" w:cs="Times New Roman"/>
          <w:sz w:val="24"/>
          <w:szCs w:val="24"/>
        </w:rPr>
        <w:t>.</w:t>
      </w:r>
      <w:r w:rsidRPr="000F0D8C">
        <w:rPr>
          <w:rFonts w:ascii="Times New Roman" w:hAnsi="Times New Roman" w:cs="Times New Roman"/>
          <w:sz w:val="24"/>
          <w:szCs w:val="24"/>
          <w:lang w:val="kk-KZ"/>
        </w:rPr>
        <w:t>-</w:t>
      </w:r>
      <w:proofErr w:type="gramEnd"/>
      <w:r w:rsidRPr="000F0D8C">
        <w:rPr>
          <w:rFonts w:ascii="Times New Roman" w:hAnsi="Times New Roman" w:cs="Times New Roman"/>
          <w:sz w:val="24"/>
          <w:szCs w:val="24"/>
        </w:rPr>
        <w:t>М., 1998.</w:t>
      </w:r>
    </w:p>
    <w:p w:rsidR="000269DD" w:rsidRPr="000F0D8C" w:rsidRDefault="000269DD" w:rsidP="000269DD">
      <w:pPr>
        <w:jc w:val="both"/>
        <w:rPr>
          <w:rFonts w:ascii="Times New Roman" w:hAnsi="Times New Roman" w:cs="Times New Roman"/>
          <w:sz w:val="24"/>
          <w:szCs w:val="24"/>
          <w:lang w:val="ru-MO"/>
        </w:rPr>
      </w:pPr>
      <w:r w:rsidRPr="000F0D8C">
        <w:rPr>
          <w:rFonts w:ascii="Times New Roman" w:hAnsi="Times New Roman" w:cs="Times New Roman"/>
          <w:sz w:val="24"/>
          <w:szCs w:val="24"/>
          <w:lang w:val="kk-KZ"/>
        </w:rPr>
        <w:t xml:space="preserve">20. </w:t>
      </w:r>
      <w:r w:rsidRPr="000F0D8C">
        <w:rPr>
          <w:rFonts w:ascii="Times New Roman" w:hAnsi="Times New Roman" w:cs="Times New Roman"/>
          <w:sz w:val="24"/>
          <w:szCs w:val="24"/>
          <w:lang w:val="ru-MO"/>
        </w:rPr>
        <w:t>Примаков Е.Н. Восток после распада колониальной системы. – М., Наука, 1982.</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ru-MO"/>
        </w:rPr>
        <w:t xml:space="preserve">21. </w:t>
      </w:r>
      <w:r w:rsidRPr="000F0D8C">
        <w:rPr>
          <w:rFonts w:ascii="Times New Roman" w:hAnsi="Times New Roman" w:cs="Times New Roman"/>
          <w:sz w:val="24"/>
          <w:szCs w:val="24"/>
        </w:rPr>
        <w:t>Сборник документов по международному праву</w:t>
      </w:r>
      <w:proofErr w:type="gramStart"/>
      <w:r w:rsidRPr="000F0D8C">
        <w:rPr>
          <w:rFonts w:ascii="Times New Roman" w:hAnsi="Times New Roman" w:cs="Times New Roman"/>
          <w:sz w:val="24"/>
          <w:szCs w:val="24"/>
        </w:rPr>
        <w:t xml:space="preserve"> /П</w:t>
      </w:r>
      <w:proofErr w:type="gramEnd"/>
      <w:r w:rsidRPr="000F0D8C">
        <w:rPr>
          <w:rFonts w:ascii="Times New Roman" w:hAnsi="Times New Roman" w:cs="Times New Roman"/>
          <w:sz w:val="24"/>
          <w:szCs w:val="24"/>
        </w:rPr>
        <w:t>од ред. К.К. Токаева, М.М. Атанова, Ж.У. Ибрашева. - Т.1,2. - Алматы, 1998.</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22. </w:t>
      </w:r>
      <w:r w:rsidRPr="000F0D8C">
        <w:rPr>
          <w:rFonts w:ascii="Times New Roman" w:hAnsi="Times New Roman" w:cs="Times New Roman"/>
          <w:sz w:val="24"/>
          <w:szCs w:val="24"/>
        </w:rPr>
        <w:t>Советский Союз на международных конференциях периода Великой Отечественной войны 1941-1945. Т. 1-6.</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1978-1980.</w:t>
      </w:r>
    </w:p>
    <w:p w:rsidR="000269DD" w:rsidRPr="000F0D8C" w:rsidRDefault="000269DD" w:rsidP="000269DD">
      <w:pPr>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23. </w:t>
      </w:r>
      <w:r w:rsidRPr="000F0D8C">
        <w:rPr>
          <w:rFonts w:ascii="Times New Roman" w:hAnsi="Times New Roman" w:cs="Times New Roman"/>
          <w:sz w:val="24"/>
          <w:szCs w:val="24"/>
        </w:rPr>
        <w:t xml:space="preserve">Сборник договоров России с другими государствами. 1856-1917 гг. </w:t>
      </w:r>
      <w:proofErr w:type="gramStart"/>
      <w:r w:rsidRPr="000F0D8C">
        <w:rPr>
          <w:rFonts w:ascii="Times New Roman" w:hAnsi="Times New Roman" w:cs="Times New Roman"/>
          <w:sz w:val="24"/>
          <w:szCs w:val="24"/>
        </w:rPr>
        <w:t>-М</w:t>
      </w:r>
      <w:proofErr w:type="gramEnd"/>
      <w:r w:rsidRPr="000F0D8C">
        <w:rPr>
          <w:rFonts w:ascii="Times New Roman" w:hAnsi="Times New Roman" w:cs="Times New Roman"/>
          <w:sz w:val="24"/>
          <w:szCs w:val="24"/>
        </w:rPr>
        <w:t>., 1952.</w:t>
      </w:r>
    </w:p>
    <w:p w:rsidR="000269DD" w:rsidRPr="000F0D8C" w:rsidRDefault="000269DD" w:rsidP="000269DD">
      <w:pPr>
        <w:jc w:val="both"/>
        <w:rPr>
          <w:rFonts w:ascii="Times New Roman" w:hAnsi="Times New Roman" w:cs="Times New Roman"/>
          <w:sz w:val="24"/>
          <w:szCs w:val="24"/>
          <w:lang w:val="ru-MO"/>
        </w:rPr>
      </w:pPr>
      <w:r w:rsidRPr="000F0D8C">
        <w:rPr>
          <w:rFonts w:ascii="Times New Roman" w:hAnsi="Times New Roman" w:cs="Times New Roman"/>
          <w:sz w:val="24"/>
          <w:szCs w:val="24"/>
          <w:lang w:val="kk-KZ"/>
        </w:rPr>
        <w:t xml:space="preserve">24. </w:t>
      </w:r>
      <w:r w:rsidRPr="000F0D8C">
        <w:rPr>
          <w:rFonts w:ascii="Times New Roman" w:hAnsi="Times New Roman" w:cs="Times New Roman"/>
          <w:sz w:val="24"/>
          <w:szCs w:val="24"/>
          <w:lang w:val="ru-MO"/>
        </w:rPr>
        <w:t>Токаев К.Т. Под стягом независимости. – Алматы, 1997.</w:t>
      </w:r>
    </w:p>
    <w:p w:rsidR="000269DD" w:rsidRPr="000F0D8C" w:rsidRDefault="000269DD" w:rsidP="000269DD">
      <w:pPr>
        <w:jc w:val="both"/>
        <w:rPr>
          <w:rFonts w:ascii="Times New Roman" w:hAnsi="Times New Roman" w:cs="Times New Roman"/>
          <w:sz w:val="24"/>
          <w:szCs w:val="24"/>
          <w:lang w:val="kk-KZ"/>
        </w:rPr>
      </w:pPr>
      <w:r w:rsidRPr="000F0D8C">
        <w:rPr>
          <w:rFonts w:ascii="Times New Roman" w:hAnsi="Times New Roman" w:cs="Times New Roman"/>
          <w:sz w:val="24"/>
          <w:szCs w:val="24"/>
          <w:lang w:val="ru-MO"/>
        </w:rPr>
        <w:t>25. Токаев К.К. Дипломатия Республики Казахстан</w:t>
      </w:r>
      <w:proofErr w:type="gramStart"/>
      <w:r w:rsidRPr="000F0D8C">
        <w:rPr>
          <w:rFonts w:ascii="Times New Roman" w:hAnsi="Times New Roman" w:cs="Times New Roman"/>
          <w:sz w:val="24"/>
          <w:szCs w:val="24"/>
          <w:lang w:val="ru-MO"/>
        </w:rPr>
        <w:t>.-</w:t>
      </w:r>
      <w:proofErr w:type="gramEnd"/>
      <w:r w:rsidRPr="000F0D8C">
        <w:rPr>
          <w:rFonts w:ascii="Times New Roman" w:hAnsi="Times New Roman" w:cs="Times New Roman"/>
          <w:sz w:val="24"/>
          <w:szCs w:val="24"/>
          <w:lang w:val="ru-MO"/>
        </w:rPr>
        <w:t>Астана, 2000.</w:t>
      </w:r>
    </w:p>
    <w:p w:rsidR="000269DD" w:rsidRPr="000F0D8C" w:rsidRDefault="000269DD" w:rsidP="000269DD">
      <w:pPr>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 xml:space="preserve">26. </w:t>
      </w:r>
      <w:r w:rsidRPr="000F0D8C">
        <w:rPr>
          <w:rFonts w:ascii="Times New Roman" w:hAnsi="Times New Roman" w:cs="Times New Roman"/>
          <w:sz w:val="24"/>
          <w:szCs w:val="24"/>
        </w:rPr>
        <w:t>Хрестоматия по истории СССР. 1861-1917.</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М, 1</w:t>
      </w:r>
      <w:r w:rsidRPr="000F0D8C">
        <w:rPr>
          <w:rFonts w:ascii="Times New Roman" w:hAnsi="Times New Roman" w:cs="Times New Roman"/>
          <w:sz w:val="24"/>
          <w:szCs w:val="24"/>
          <w:lang w:val="kk-KZ"/>
        </w:rPr>
        <w:t>980.</w:t>
      </w:r>
    </w:p>
    <w:p w:rsidR="000269DD" w:rsidRPr="000F0D8C" w:rsidRDefault="000269DD" w:rsidP="000269DD">
      <w:pPr>
        <w:jc w:val="both"/>
        <w:rPr>
          <w:rFonts w:ascii="Times New Roman" w:hAnsi="Times New Roman" w:cs="Times New Roman"/>
          <w:sz w:val="24"/>
          <w:szCs w:val="24"/>
          <w:lang w:val="ru-MO"/>
        </w:rPr>
      </w:pPr>
      <w:r w:rsidRPr="000F0D8C">
        <w:rPr>
          <w:rFonts w:ascii="Times New Roman" w:hAnsi="Times New Roman" w:cs="Times New Roman"/>
          <w:sz w:val="24"/>
          <w:szCs w:val="24"/>
          <w:lang w:val="ru-MO"/>
        </w:rPr>
        <w:t>27. Фельдман Д.М. Конфликты в мировой политике</w:t>
      </w:r>
      <w:proofErr w:type="gramStart"/>
      <w:r w:rsidRPr="000F0D8C">
        <w:rPr>
          <w:rFonts w:ascii="Times New Roman" w:hAnsi="Times New Roman" w:cs="Times New Roman"/>
          <w:sz w:val="24"/>
          <w:szCs w:val="24"/>
          <w:lang w:val="ru-MO"/>
        </w:rPr>
        <w:t>.-</w:t>
      </w:r>
      <w:proofErr w:type="gramEnd"/>
      <w:r w:rsidRPr="000F0D8C">
        <w:rPr>
          <w:rFonts w:ascii="Times New Roman" w:hAnsi="Times New Roman" w:cs="Times New Roman"/>
          <w:sz w:val="24"/>
          <w:szCs w:val="24"/>
          <w:lang w:val="ru-MO"/>
        </w:rPr>
        <w:t>М.,1997.</w:t>
      </w:r>
    </w:p>
    <w:p w:rsidR="000269DD" w:rsidRPr="000F0D8C" w:rsidRDefault="000269DD" w:rsidP="000269DD">
      <w:pPr>
        <w:pStyle w:val="a8"/>
        <w:rPr>
          <w:sz w:val="24"/>
          <w:szCs w:val="24"/>
        </w:rPr>
      </w:pPr>
    </w:p>
    <w:p w:rsidR="000269DD" w:rsidRPr="000F0D8C" w:rsidRDefault="000269DD" w:rsidP="000269DD">
      <w:pPr>
        <w:jc w:val="both"/>
        <w:rPr>
          <w:rFonts w:ascii="Times New Roman" w:hAnsi="Times New Roman" w:cs="Times New Roman"/>
          <w:b/>
          <w:color w:val="000000"/>
          <w:sz w:val="24"/>
          <w:szCs w:val="24"/>
        </w:rPr>
      </w:pPr>
      <w:r w:rsidRPr="000F0D8C">
        <w:rPr>
          <w:rFonts w:ascii="Times New Roman" w:hAnsi="Times New Roman" w:cs="Times New Roman"/>
          <w:b/>
          <w:color w:val="000000"/>
          <w:sz w:val="24"/>
          <w:szCs w:val="24"/>
          <w:lang w:val="kk-KZ"/>
        </w:rPr>
        <w:t>Қосымша әдебиеттер</w:t>
      </w:r>
      <w:r w:rsidRPr="000F0D8C">
        <w:rPr>
          <w:rFonts w:ascii="Times New Roman" w:hAnsi="Times New Roman" w:cs="Times New Roman"/>
          <w:b/>
          <w:color w:val="000000"/>
          <w:sz w:val="24"/>
          <w:szCs w:val="24"/>
        </w:rPr>
        <w:t>:</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40" w:lineRule="auto"/>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Актуальные проблемы внешней политики и экономики стран Ближнего и Среднего Востока / Отв</w:t>
      </w:r>
      <w:proofErr w:type="gramStart"/>
      <w:r w:rsidRPr="000F0D8C">
        <w:rPr>
          <w:rFonts w:ascii="Times New Roman" w:hAnsi="Times New Roman" w:cs="Times New Roman"/>
          <w:color w:val="000000"/>
          <w:sz w:val="24"/>
          <w:szCs w:val="24"/>
        </w:rPr>
        <w:t>.р</w:t>
      </w:r>
      <w:proofErr w:type="gramEnd"/>
      <w:r w:rsidRPr="000F0D8C">
        <w:rPr>
          <w:rFonts w:ascii="Times New Roman" w:hAnsi="Times New Roman" w:cs="Times New Roman"/>
          <w:color w:val="000000"/>
          <w:sz w:val="24"/>
          <w:szCs w:val="24"/>
        </w:rPr>
        <w:t>ед. В. Е. Донцов.</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40" w:lineRule="auto"/>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Алексеева И. В. Агония Сердечного согласия: Царизм, буржуазия и их союзники по Антанте. 1914-1917. Л., 1990.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9"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Алексеева Т.А. Современные политические теории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ind w:right="403"/>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Антология. Внешняя политика и безопасность современной России: Хрестоматия: В 2 т. М,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ind w:right="403"/>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Арабский мир в конце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1996.</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Арбатов А.Г. Безопасность: Российский выбор</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Арбатов Г.А. Идеологическая борьба в современных международных отношениях</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1970.</w:t>
      </w:r>
    </w:p>
    <w:p w:rsidR="000269DD" w:rsidRPr="000F0D8C" w:rsidRDefault="000269DD" w:rsidP="000269DD">
      <w:pPr>
        <w:widowControl w:val="0"/>
        <w:numPr>
          <w:ilvl w:val="0"/>
          <w:numId w:val="40"/>
        </w:numPr>
        <w:shd w:val="clear" w:color="auto" w:fill="FFFFFF"/>
        <w:autoSpaceDE w:val="0"/>
        <w:autoSpaceDN w:val="0"/>
        <w:adjustRightInd w:val="0"/>
        <w:spacing w:after="0" w:line="250" w:lineRule="exact"/>
        <w:ind w:right="-545"/>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lang w:val="kk-KZ"/>
        </w:rPr>
        <w:t>Арешидзе Л.Г. Международные отношения в Восточной Азии.-М., 2007.</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Африка и Вторая мировая война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1996.</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Африка: Региональные аспекты глобальных проблем</w:t>
      </w:r>
      <w:proofErr w:type="gramStart"/>
      <w:r w:rsidRPr="000F0D8C">
        <w:rPr>
          <w:rFonts w:ascii="Times New Roman" w:hAnsi="Times New Roman" w:cs="Times New Roman"/>
          <w:color w:val="000000"/>
          <w:sz w:val="24"/>
          <w:szCs w:val="24"/>
        </w:rPr>
        <w:t xml:space="preserve"> / О</w:t>
      </w:r>
      <w:proofErr w:type="gramEnd"/>
      <w:r w:rsidRPr="000F0D8C">
        <w:rPr>
          <w:rFonts w:ascii="Times New Roman" w:hAnsi="Times New Roman" w:cs="Times New Roman"/>
          <w:color w:val="000000"/>
          <w:sz w:val="24"/>
          <w:szCs w:val="24"/>
        </w:rPr>
        <w:t>тв. ред. С. А. Бессонов.</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М, 1996.</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Ахтамзян А.А. Германия и Россия в конце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столетия: Очерки. 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Бажанов</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Е.П. Актуальные проблемы международных отношений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lang w:val="kk-KZ"/>
        </w:rPr>
        <w:t>М.,</w:t>
      </w:r>
      <w:r w:rsidRPr="000F0D8C">
        <w:rPr>
          <w:rFonts w:ascii="Times New Roman" w:hAnsi="Times New Roman" w:cs="Times New Roman"/>
          <w:color w:val="000000"/>
          <w:sz w:val="24"/>
          <w:szCs w:val="24"/>
        </w:rPr>
        <w:t xml:space="preserve"> 2001.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Т.1-3.</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Барановский В. Г. Западная Европа: Военно-политическая интеграция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1988.</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Барановский В. Г. Косово: Российские интересы слишком значительны // Международная 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6.</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С.34-46.</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Барышникова О.Г., Левтонова Ю.А. Филиппины и США: 200 лет противостояния, компромиссов</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партнерства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1994.</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lastRenderedPageBreak/>
        <w:t>Берзин Л. Б. Филантропические фонды и спонсорские организации США / Под ред. Э. А. Иваняна. 2-е</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изд. М., 1999 (при участии А. В. Бобрышевой, Е. П. Ворониной, М. П. Ганн).</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10"/>
          <w:sz w:val="24"/>
          <w:szCs w:val="24"/>
        </w:rPr>
        <w:t>Берзин Л.Б., Ганн М.П. Внешнеполитические исследовательские центры и организации США и</w:t>
      </w:r>
      <w:r w:rsidRPr="000F0D8C">
        <w:rPr>
          <w:rFonts w:ascii="Times New Roman" w:hAnsi="Times New Roman" w:cs="Times New Roman"/>
          <w:color w:val="000000"/>
          <w:spacing w:val="10"/>
          <w:sz w:val="24"/>
          <w:szCs w:val="24"/>
          <w:lang w:val="kk-KZ"/>
        </w:rPr>
        <w:t xml:space="preserve"> </w:t>
      </w:r>
      <w:r w:rsidRPr="000F0D8C">
        <w:rPr>
          <w:rFonts w:ascii="Times New Roman" w:hAnsi="Times New Roman" w:cs="Times New Roman"/>
          <w:color w:val="000000"/>
          <w:sz w:val="24"/>
          <w:szCs w:val="24"/>
        </w:rPr>
        <w:t>Канады. 4-е изд.</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Бестужев-Лада И.В</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Борьба в России по вопросам внешней политики. 1906-1910 гг.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1961.</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6"/>
          <w:sz w:val="24"/>
          <w:szCs w:val="24"/>
        </w:rPr>
        <w:t>Богатуров А.Д. Великие державы на Тихом океане. История и теория международных отношений в</w:t>
      </w:r>
      <w:r w:rsidRPr="000F0D8C">
        <w:rPr>
          <w:rFonts w:ascii="Times New Roman" w:hAnsi="Times New Roman" w:cs="Times New Roman"/>
          <w:color w:val="000000"/>
          <w:spacing w:val="6"/>
          <w:sz w:val="24"/>
          <w:szCs w:val="24"/>
          <w:lang w:val="kk-KZ"/>
        </w:rPr>
        <w:t xml:space="preserve"> </w:t>
      </w:r>
      <w:r w:rsidRPr="000F0D8C">
        <w:rPr>
          <w:rFonts w:ascii="Times New Roman" w:hAnsi="Times New Roman" w:cs="Times New Roman"/>
          <w:color w:val="000000"/>
          <w:sz w:val="24"/>
          <w:szCs w:val="24"/>
        </w:rPr>
        <w:t>Восточной Азии после</w:t>
      </w:r>
      <w:proofErr w:type="gramStart"/>
      <w:r w:rsidRPr="000F0D8C">
        <w:rPr>
          <w:rFonts w:ascii="Times New Roman" w:hAnsi="Times New Roman" w:cs="Times New Roman"/>
          <w:color w:val="000000"/>
          <w:sz w:val="24"/>
          <w:szCs w:val="24"/>
        </w:rPr>
        <w:t xml:space="preserve"> В</w:t>
      </w:r>
      <w:proofErr w:type="gramEnd"/>
      <w:r w:rsidRPr="000F0D8C">
        <w:rPr>
          <w:rFonts w:ascii="Times New Roman" w:hAnsi="Times New Roman" w:cs="Times New Roman"/>
          <w:color w:val="000000"/>
          <w:sz w:val="24"/>
          <w:szCs w:val="24"/>
        </w:rPr>
        <w:t>торой мировой войны. 1945-1995.-М,1997.</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5"/>
          <w:sz w:val="24"/>
          <w:szCs w:val="24"/>
        </w:rPr>
        <w:t>Богатуров А.Д. Современная теория стабильности и международные отношения России в Восточной</w:t>
      </w:r>
      <w:r w:rsidRPr="000F0D8C">
        <w:rPr>
          <w:rFonts w:ascii="Times New Roman" w:hAnsi="Times New Roman" w:cs="Times New Roman"/>
          <w:color w:val="000000"/>
          <w:spacing w:val="5"/>
          <w:sz w:val="24"/>
          <w:szCs w:val="24"/>
          <w:lang w:val="kk-KZ"/>
        </w:rPr>
        <w:t xml:space="preserve"> </w:t>
      </w:r>
      <w:r w:rsidRPr="000F0D8C">
        <w:rPr>
          <w:rFonts w:ascii="Times New Roman" w:hAnsi="Times New Roman" w:cs="Times New Roman"/>
          <w:color w:val="000000"/>
          <w:sz w:val="24"/>
          <w:szCs w:val="24"/>
        </w:rPr>
        <w:t>Азии в 1970-1990 гг.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1996.</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0" w:after="0" w:line="259" w:lineRule="exact"/>
        <w:ind w:right="422"/>
        <w:jc w:val="both"/>
        <w:rPr>
          <w:rFonts w:ascii="Times New Roman" w:hAnsi="Times New Roman" w:cs="Times New Roman"/>
          <w:color w:val="000000"/>
          <w:sz w:val="24"/>
          <w:szCs w:val="24"/>
          <w:lang w:val="kk-KZ"/>
        </w:rPr>
      </w:pPr>
      <w:r w:rsidRPr="000F0D8C">
        <w:rPr>
          <w:rFonts w:ascii="Times New Roman" w:hAnsi="Times New Roman" w:cs="Times New Roman"/>
          <w:color w:val="000000"/>
          <w:spacing w:val="9"/>
          <w:sz w:val="24"/>
          <w:szCs w:val="24"/>
        </w:rPr>
        <w:t>Богатуров А.Д., Косолапов Н.А., Хрусталев М.А. Очерки теории и политического анализа</w:t>
      </w:r>
      <w:r w:rsidRPr="000F0D8C">
        <w:rPr>
          <w:rFonts w:ascii="Times New Roman" w:hAnsi="Times New Roman" w:cs="Times New Roman"/>
          <w:color w:val="000000"/>
          <w:spacing w:val="9"/>
          <w:sz w:val="24"/>
          <w:szCs w:val="24"/>
          <w:lang w:val="kk-KZ"/>
        </w:rPr>
        <w:t xml:space="preserve"> </w:t>
      </w:r>
      <w:r w:rsidRPr="000F0D8C">
        <w:rPr>
          <w:rFonts w:ascii="Times New Roman" w:hAnsi="Times New Roman" w:cs="Times New Roman"/>
          <w:color w:val="000000"/>
          <w:sz w:val="24"/>
          <w:szCs w:val="24"/>
        </w:rPr>
        <w:t>международных отношений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Борисов А.Б. Арабский мир: прошлое и настоящее. – М., 2002.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Бутрос Бутрос Гали. Непокоренная Организация Объединенных Наций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Вавилов А. И. Политическая история американо-арабских отношений (80-е </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начало 90-х годов): Опыт</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критического осмысления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М.,1994.</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29" w:after="0" w:line="24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Варес П., Остова О. Похищение Европы, или Балтийский вопрос в международных отношениях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века. Таллин, 1992.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29" w:after="0" w:line="24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Васюков В. С. Внешняя политика России накануне Февральской революции.</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1916-февраль 1917 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1989.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Внешняя политика стран Ближнего и Среднего Востока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1984.</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Внешняя политика и дипломатия стран </w:t>
      </w:r>
      <w:r w:rsidRPr="000F0D8C">
        <w:rPr>
          <w:rFonts w:ascii="Times New Roman" w:hAnsi="Times New Roman" w:cs="Times New Roman"/>
          <w:color w:val="000000"/>
          <w:sz w:val="24"/>
          <w:szCs w:val="24"/>
          <w:lang w:val="en-US"/>
        </w:rPr>
        <w:t>ATP</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lang w:val="en-US"/>
        </w:rPr>
        <w:t>M</w:t>
      </w:r>
      <w:r w:rsidRPr="000F0D8C">
        <w:rPr>
          <w:rFonts w:ascii="Times New Roman" w:hAnsi="Times New Roman" w:cs="Times New Roman"/>
          <w:color w:val="000000"/>
          <w:sz w:val="24"/>
          <w:szCs w:val="24"/>
        </w:rPr>
        <w:t>., 1998.</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Воскресенский 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Д. Россия и Китай: Теория и история межгосударственных отношений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Восток—Запад: Региональные подсистемы и региональные проблемы международных отношений:</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Учеб. пособие / Под ред. А. Д. Воскресенского</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0" w:after="0" w:line="250" w:lineRule="exact"/>
        <w:ind w:right="422"/>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Волохова А. Некоторые архивные материалы о корейской войне (1950-1953) // Проблемы Дальнего</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 xml:space="preserve">Востока. </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№4.</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Волохова А. Переговоры о перемирии в Корее (1951-1953) // Проблемы Дальнего Востока.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2000.</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Вторая мировая война: Два взгляда</w:t>
      </w:r>
      <w:proofErr w:type="gramStart"/>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 П</w:t>
      </w:r>
      <w:proofErr w:type="gramEnd"/>
      <w:r w:rsidRPr="000F0D8C">
        <w:rPr>
          <w:rFonts w:ascii="Times New Roman" w:hAnsi="Times New Roman" w:cs="Times New Roman"/>
          <w:color w:val="000000"/>
          <w:sz w:val="24"/>
          <w:szCs w:val="24"/>
        </w:rPr>
        <w:t>ер. с англ. и нем.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Вторая мировая война: Краткая история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Гаджиев К.С. Введение в геополитику: Учебник для вузов. 2-е изд., доп. и перераб. М., 2001.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proofErr w:type="gramStart"/>
      <w:r w:rsidRPr="000F0D8C">
        <w:rPr>
          <w:rFonts w:ascii="Times New Roman" w:hAnsi="Times New Roman" w:cs="Times New Roman"/>
          <w:color w:val="000000"/>
          <w:sz w:val="24"/>
          <w:szCs w:val="24"/>
        </w:rPr>
        <w:t>Гаджиев К.С. От биполярной к новой конфигурации геополитических сил // М</w:t>
      </w:r>
      <w:r w:rsidRPr="000F0D8C">
        <w:rPr>
          <w:rFonts w:ascii="Times New Roman" w:hAnsi="Times New Roman" w:cs="Times New Roman"/>
          <w:color w:val="000000"/>
          <w:sz w:val="24"/>
          <w:szCs w:val="24"/>
          <w:lang w:val="kk-KZ"/>
        </w:rPr>
        <w:t>ЭиМО.-</w:t>
      </w:r>
      <w:r w:rsidRPr="000F0D8C">
        <w:rPr>
          <w:rFonts w:ascii="Times New Roman" w:hAnsi="Times New Roman" w:cs="Times New Roman"/>
          <w:color w:val="000000"/>
          <w:sz w:val="24"/>
          <w:szCs w:val="24"/>
        </w:rPr>
        <w:t>1993.</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 7</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С.62-76.</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Галкин А. А. Германский фашизм. 2-е изд. М., 1989.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Георгиев В. Талибан - главный фактор нестабильности в Средней Азии // Россия и мусульманский</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мир.</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2001.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Глобализация и поиски национальной идентичности в странах Востока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Глобальные экологические проблемы на пороге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века.  Российская академическая  наука:</w:t>
      </w:r>
      <w:r w:rsidRPr="000F0D8C">
        <w:rPr>
          <w:rFonts w:ascii="Times New Roman" w:hAnsi="Times New Roman" w:cs="Times New Roman"/>
          <w:color w:val="000000"/>
          <w:sz w:val="24"/>
          <w:szCs w:val="24"/>
        </w:rPr>
        <w:br/>
        <w:t>Материалы конференции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Горохов В. Н. История международных отношений. 1918-1939: Курс лекций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2004.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Готлиб В. В. Тайная дипломатия во время Первой мировой войны / Пер. с англ. М., 1960.</w:t>
      </w:r>
    </w:p>
    <w:p w:rsidR="000269DD" w:rsidRPr="000F0D8C" w:rsidRDefault="000269DD" w:rsidP="000269DD">
      <w:pPr>
        <w:numPr>
          <w:ilvl w:val="0"/>
          <w:numId w:val="40"/>
        </w:numPr>
        <w:shd w:val="clear" w:color="auto" w:fill="FFFFFF"/>
        <w:tabs>
          <w:tab w:val="left" w:pos="288"/>
        </w:tabs>
        <w:spacing w:before="5" w:after="0" w:line="278" w:lineRule="exact"/>
        <w:jc w:val="both"/>
        <w:rPr>
          <w:rFonts w:ascii="Times New Roman" w:hAnsi="Times New Roman" w:cs="Times New Roman"/>
          <w:color w:val="000000"/>
          <w:spacing w:val="-22"/>
          <w:sz w:val="24"/>
          <w:szCs w:val="24"/>
          <w:lang w:val="ru-MO"/>
        </w:rPr>
      </w:pPr>
      <w:r w:rsidRPr="000F0D8C">
        <w:rPr>
          <w:rFonts w:ascii="Times New Roman" w:hAnsi="Times New Roman" w:cs="Times New Roman"/>
          <w:color w:val="000000"/>
          <w:spacing w:val="-6"/>
          <w:sz w:val="24"/>
          <w:szCs w:val="24"/>
        </w:rPr>
        <w:t>Гоулдманн К. М</w:t>
      </w:r>
      <w:r w:rsidRPr="000F0D8C">
        <w:rPr>
          <w:rFonts w:ascii="Times New Roman" w:hAnsi="Times New Roman" w:cs="Times New Roman"/>
          <w:color w:val="000000"/>
          <w:spacing w:val="-6"/>
          <w:sz w:val="24"/>
          <w:szCs w:val="24"/>
          <w:lang w:val="kk-KZ"/>
        </w:rPr>
        <w:t>еждународные отношения</w:t>
      </w:r>
      <w:r w:rsidRPr="000F0D8C">
        <w:rPr>
          <w:rFonts w:ascii="Times New Roman" w:hAnsi="Times New Roman" w:cs="Times New Roman"/>
          <w:color w:val="000000"/>
          <w:spacing w:val="-6"/>
          <w:sz w:val="24"/>
          <w:szCs w:val="24"/>
        </w:rPr>
        <w:t xml:space="preserve">: общие проблемы. </w:t>
      </w:r>
      <w:r w:rsidRPr="000F0D8C">
        <w:rPr>
          <w:rFonts w:ascii="Times New Roman" w:hAnsi="Times New Roman" w:cs="Times New Roman"/>
          <w:color w:val="000000"/>
          <w:spacing w:val="-6"/>
          <w:sz w:val="24"/>
          <w:szCs w:val="24"/>
          <w:lang w:val="ru-MO"/>
        </w:rPr>
        <w:t xml:space="preserve">// </w:t>
      </w:r>
      <w:r w:rsidRPr="000F0D8C">
        <w:rPr>
          <w:rFonts w:ascii="Times New Roman" w:hAnsi="Times New Roman" w:cs="Times New Roman"/>
          <w:color w:val="000000"/>
          <w:spacing w:val="-6"/>
          <w:sz w:val="24"/>
          <w:szCs w:val="24"/>
        </w:rPr>
        <w:t xml:space="preserve">Политическая наука: новые направления </w:t>
      </w:r>
      <w:r w:rsidRPr="000F0D8C">
        <w:rPr>
          <w:rFonts w:ascii="Times New Roman" w:hAnsi="Times New Roman" w:cs="Times New Roman"/>
          <w:color w:val="000000"/>
          <w:spacing w:val="-6"/>
          <w:sz w:val="24"/>
          <w:szCs w:val="24"/>
          <w:lang w:val="ru-MO"/>
        </w:rPr>
        <w:t xml:space="preserve">/ </w:t>
      </w:r>
      <w:r w:rsidRPr="000F0D8C">
        <w:rPr>
          <w:rFonts w:ascii="Times New Roman" w:hAnsi="Times New Roman" w:cs="Times New Roman"/>
          <w:color w:val="000000"/>
          <w:spacing w:val="-6"/>
          <w:sz w:val="24"/>
          <w:szCs w:val="24"/>
        </w:rPr>
        <w:t>Под</w:t>
      </w:r>
      <w:proofErr w:type="gramStart"/>
      <w:r w:rsidRPr="000F0D8C">
        <w:rPr>
          <w:rFonts w:ascii="Times New Roman" w:hAnsi="Times New Roman" w:cs="Times New Roman"/>
          <w:color w:val="000000"/>
          <w:spacing w:val="-6"/>
          <w:sz w:val="24"/>
          <w:szCs w:val="24"/>
        </w:rPr>
        <w:t>.</w:t>
      </w:r>
      <w:proofErr w:type="gramEnd"/>
      <w:r w:rsidRPr="000F0D8C">
        <w:rPr>
          <w:rFonts w:ascii="Times New Roman" w:hAnsi="Times New Roman" w:cs="Times New Roman"/>
          <w:color w:val="000000"/>
          <w:spacing w:val="-6"/>
          <w:sz w:val="24"/>
          <w:szCs w:val="24"/>
          <w:lang w:val="ru-MO"/>
        </w:rPr>
        <w:t xml:space="preserve"> </w:t>
      </w:r>
      <w:proofErr w:type="gramStart"/>
      <w:r w:rsidRPr="000F0D8C">
        <w:rPr>
          <w:rFonts w:ascii="Times New Roman" w:hAnsi="Times New Roman" w:cs="Times New Roman"/>
          <w:color w:val="000000"/>
          <w:spacing w:val="-5"/>
          <w:sz w:val="24"/>
          <w:szCs w:val="24"/>
        </w:rPr>
        <w:t>р</w:t>
      </w:r>
      <w:proofErr w:type="gramEnd"/>
      <w:r w:rsidRPr="000F0D8C">
        <w:rPr>
          <w:rFonts w:ascii="Times New Roman" w:hAnsi="Times New Roman" w:cs="Times New Roman"/>
          <w:color w:val="000000"/>
          <w:spacing w:val="-5"/>
          <w:sz w:val="24"/>
          <w:szCs w:val="24"/>
        </w:rPr>
        <w:t xml:space="preserve">ед. Р. Гудина и </w:t>
      </w:r>
      <w:r w:rsidRPr="000F0D8C">
        <w:rPr>
          <w:rFonts w:ascii="Times New Roman" w:hAnsi="Times New Roman" w:cs="Times New Roman"/>
          <w:color w:val="000000"/>
          <w:spacing w:val="-5"/>
          <w:sz w:val="24"/>
          <w:szCs w:val="24"/>
          <w:lang w:val="en-US"/>
        </w:rPr>
        <w:t>X</w:t>
      </w:r>
      <w:r w:rsidRPr="000F0D8C">
        <w:rPr>
          <w:rFonts w:ascii="Times New Roman" w:hAnsi="Times New Roman" w:cs="Times New Roman"/>
          <w:color w:val="000000"/>
          <w:spacing w:val="-5"/>
          <w:sz w:val="24"/>
          <w:szCs w:val="24"/>
          <w:lang w:val="ru-MO"/>
        </w:rPr>
        <w:t xml:space="preserve">. </w:t>
      </w:r>
      <w:r w:rsidRPr="000F0D8C">
        <w:rPr>
          <w:rFonts w:ascii="Times New Roman" w:hAnsi="Times New Roman" w:cs="Times New Roman"/>
          <w:color w:val="000000"/>
          <w:spacing w:val="-5"/>
          <w:sz w:val="24"/>
          <w:szCs w:val="24"/>
        </w:rPr>
        <w:t>Д. Клингеменна.-М.</w:t>
      </w:r>
      <w:r w:rsidRPr="000F0D8C">
        <w:rPr>
          <w:rFonts w:ascii="Times New Roman" w:hAnsi="Times New Roman" w:cs="Times New Roman"/>
          <w:color w:val="000000"/>
          <w:spacing w:val="-5"/>
          <w:sz w:val="24"/>
          <w:szCs w:val="24"/>
          <w:lang w:val="kk-KZ"/>
        </w:rPr>
        <w:t>,</w:t>
      </w:r>
      <w:r w:rsidRPr="000F0D8C">
        <w:rPr>
          <w:rFonts w:ascii="Times New Roman" w:hAnsi="Times New Roman" w:cs="Times New Roman"/>
          <w:color w:val="000000"/>
          <w:spacing w:val="-5"/>
          <w:sz w:val="24"/>
          <w:szCs w:val="24"/>
        </w:rPr>
        <w:t xml:space="preserve"> </w:t>
      </w:r>
      <w:r w:rsidRPr="000F0D8C">
        <w:rPr>
          <w:rFonts w:ascii="Times New Roman" w:hAnsi="Times New Roman" w:cs="Times New Roman"/>
          <w:color w:val="000000"/>
          <w:spacing w:val="-5"/>
          <w:sz w:val="24"/>
          <w:szCs w:val="24"/>
          <w:lang w:val="ru-MO"/>
        </w:rPr>
        <w:t>1999.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Дашичев В. И. Банкротство стратегии германского фашизма: В 2 т.</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1973.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 Краткая историческая энциклопедия.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Т.1.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Дипломатический словарь: В 3 т. М., 1986.</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Дмитриев Б</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 xml:space="preserve">США </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политики, генералы, дипломаты: Четверть века с «позиции силы».</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М., 1971.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9"/>
          <w:sz w:val="24"/>
          <w:szCs w:val="24"/>
        </w:rPr>
        <w:t>Добаев И.П. Исламский радикализм в международной политике: На примере регионов Ближнего,</w:t>
      </w:r>
      <w:r w:rsidRPr="000F0D8C">
        <w:rPr>
          <w:rFonts w:ascii="Times New Roman" w:hAnsi="Times New Roman" w:cs="Times New Roman"/>
          <w:color w:val="000000"/>
          <w:spacing w:val="9"/>
          <w:sz w:val="24"/>
          <w:szCs w:val="24"/>
          <w:lang w:val="kk-KZ"/>
        </w:rPr>
        <w:t xml:space="preserve"> </w:t>
      </w:r>
      <w:r w:rsidRPr="000F0D8C">
        <w:rPr>
          <w:rFonts w:ascii="Times New Roman" w:hAnsi="Times New Roman" w:cs="Times New Roman"/>
          <w:color w:val="000000"/>
          <w:sz w:val="24"/>
          <w:szCs w:val="24"/>
        </w:rPr>
        <w:t>Среднего Востока и Северного Кавказа.</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Ростов-на-Дону, 2000.</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4" w:lineRule="exact"/>
        <w:ind w:right="403"/>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lastRenderedPageBreak/>
        <w:t>Добрынин А.Ф. Сугубо доверительно. Посол в Вашингтоне при шести президентах США</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(1962-1986</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гг.)</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Договор СНВ-2 и ядерная стабильность</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Дрейер О.К. Глобальные проблемы и «третий мир» // Общемировые и региональные процессы</w:t>
      </w:r>
      <w:r w:rsidRPr="000F0D8C">
        <w:rPr>
          <w:rFonts w:ascii="Times New Roman" w:hAnsi="Times New Roman" w:cs="Times New Roman"/>
          <w:color w:val="000000"/>
          <w:sz w:val="24"/>
          <w:szCs w:val="24"/>
        </w:rPr>
        <w:br/>
        <w:t>развития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М.,1991.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Духовные основы мирового сообщества и международных отношений: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Европа: вчера, сегодня, завтра</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М., 2002.</w:t>
      </w:r>
    </w:p>
    <w:p w:rsidR="000269DD" w:rsidRPr="000F0D8C" w:rsidRDefault="000269DD" w:rsidP="000269DD">
      <w:pPr>
        <w:numPr>
          <w:ilvl w:val="0"/>
          <w:numId w:val="40"/>
        </w:numPr>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Европейская интеграция: происхождение и развитие Европейского Союза. – М., 1996.</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Егорова Н.И. Изоляционизм и европейская политика США. 1993-1941.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Егоров Ю.В. Генерал де Голль // Россия в контексте мировой истории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СПб., 2002</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Егоров. Ю.В. Франсуа Миттеран // Россия в контексте мировой истории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 xml:space="preserve">СПб., 2002, </w:t>
      </w:r>
      <w:r w:rsidRPr="000F0D8C">
        <w:rPr>
          <w:rFonts w:ascii="Times New Roman" w:hAnsi="Times New Roman" w:cs="Times New Roman"/>
          <w:color w:val="000000"/>
          <w:sz w:val="24"/>
          <w:szCs w:val="24"/>
          <w:lang w:val="kk-KZ"/>
        </w:rPr>
        <w:t xml:space="preserve">                  </w:t>
      </w:r>
    </w:p>
    <w:p w:rsidR="000269DD" w:rsidRPr="000F0D8C" w:rsidRDefault="000269DD" w:rsidP="000269DD">
      <w:pPr>
        <w:widowControl w:val="0"/>
        <w:numPr>
          <w:ilvl w:val="0"/>
          <w:numId w:val="40"/>
        </w:numPr>
        <w:shd w:val="clear" w:color="auto" w:fill="FFFFFF"/>
        <w:autoSpaceDE w:val="0"/>
        <w:autoSpaceDN w:val="0"/>
        <w:adjustRightInd w:val="0"/>
        <w:spacing w:after="0" w:line="278" w:lineRule="exact"/>
        <w:jc w:val="both"/>
        <w:rPr>
          <w:rFonts w:ascii="Times New Roman" w:hAnsi="Times New Roman" w:cs="Times New Roman"/>
          <w:sz w:val="24"/>
          <w:szCs w:val="24"/>
        </w:rPr>
      </w:pPr>
      <w:r w:rsidRPr="000F0D8C">
        <w:rPr>
          <w:rFonts w:ascii="Times New Roman" w:hAnsi="Times New Roman" w:cs="Times New Roman"/>
          <w:color w:val="000000"/>
          <w:spacing w:val="-5"/>
          <w:sz w:val="24"/>
          <w:szCs w:val="24"/>
        </w:rPr>
        <w:t xml:space="preserve">Ежов В. Д. От </w:t>
      </w:r>
      <w:r w:rsidRPr="000F0D8C">
        <w:rPr>
          <w:rFonts w:ascii="Times New Roman" w:hAnsi="Times New Roman" w:cs="Times New Roman"/>
          <w:color w:val="000000"/>
          <w:spacing w:val="-5"/>
          <w:sz w:val="24"/>
          <w:szCs w:val="24"/>
          <w:lang w:val="kk-KZ"/>
        </w:rPr>
        <w:t>«</w:t>
      </w:r>
      <w:r w:rsidRPr="000F0D8C">
        <w:rPr>
          <w:rFonts w:ascii="Times New Roman" w:hAnsi="Times New Roman" w:cs="Times New Roman"/>
          <w:color w:val="000000"/>
          <w:spacing w:val="-5"/>
          <w:sz w:val="24"/>
          <w:szCs w:val="24"/>
        </w:rPr>
        <w:t>холодной войны</w:t>
      </w:r>
      <w:r w:rsidRPr="000F0D8C">
        <w:rPr>
          <w:rFonts w:ascii="Times New Roman" w:hAnsi="Times New Roman" w:cs="Times New Roman"/>
          <w:color w:val="000000"/>
          <w:spacing w:val="-5"/>
          <w:sz w:val="24"/>
          <w:szCs w:val="24"/>
          <w:lang w:val="kk-KZ"/>
        </w:rPr>
        <w:t>»</w:t>
      </w:r>
      <w:r w:rsidRPr="000F0D8C">
        <w:rPr>
          <w:rFonts w:ascii="Times New Roman" w:hAnsi="Times New Roman" w:cs="Times New Roman"/>
          <w:color w:val="000000"/>
          <w:spacing w:val="-5"/>
          <w:sz w:val="24"/>
          <w:szCs w:val="24"/>
        </w:rPr>
        <w:t xml:space="preserve"> к разрядке.- М., </w:t>
      </w:r>
      <w:r w:rsidRPr="000F0D8C">
        <w:rPr>
          <w:rFonts w:ascii="Times New Roman" w:hAnsi="Times New Roman" w:cs="Times New Roman"/>
          <w:color w:val="000000"/>
          <w:spacing w:val="-5"/>
          <w:sz w:val="24"/>
          <w:szCs w:val="24"/>
          <w:lang w:val="ru-MO"/>
        </w:rPr>
        <w:t>1978.</w:t>
      </w:r>
    </w:p>
    <w:p w:rsidR="000269DD" w:rsidRPr="000F0D8C" w:rsidRDefault="000269DD" w:rsidP="000269DD">
      <w:pPr>
        <w:widowControl w:val="0"/>
        <w:numPr>
          <w:ilvl w:val="0"/>
          <w:numId w:val="40"/>
        </w:numPr>
        <w:shd w:val="clear" w:color="auto" w:fill="FFFFFF"/>
        <w:autoSpaceDE w:val="0"/>
        <w:autoSpaceDN w:val="0"/>
        <w:adjustRightInd w:val="0"/>
        <w:spacing w:after="0" w:line="278" w:lineRule="exact"/>
        <w:jc w:val="both"/>
        <w:rPr>
          <w:rFonts w:ascii="Times New Roman" w:hAnsi="Times New Roman" w:cs="Times New Roman"/>
          <w:sz w:val="24"/>
          <w:szCs w:val="24"/>
        </w:rPr>
      </w:pPr>
      <w:r w:rsidRPr="000F0D8C">
        <w:rPr>
          <w:rFonts w:ascii="Times New Roman" w:hAnsi="Times New Roman" w:cs="Times New Roman"/>
          <w:color w:val="000000"/>
          <w:spacing w:val="-6"/>
          <w:sz w:val="24"/>
          <w:szCs w:val="24"/>
        </w:rPr>
        <w:t xml:space="preserve">Ермоленко Д. В. Социология и проблемы </w:t>
      </w:r>
      <w:r w:rsidRPr="000F0D8C">
        <w:rPr>
          <w:rFonts w:ascii="Times New Roman" w:hAnsi="Times New Roman" w:cs="Times New Roman"/>
          <w:color w:val="000000"/>
          <w:spacing w:val="-6"/>
          <w:sz w:val="24"/>
          <w:szCs w:val="24"/>
          <w:lang w:val="kk-KZ"/>
        </w:rPr>
        <w:t>международных отношений</w:t>
      </w:r>
      <w:r w:rsidRPr="000F0D8C">
        <w:rPr>
          <w:rFonts w:ascii="Times New Roman" w:hAnsi="Times New Roman" w:cs="Times New Roman"/>
          <w:color w:val="000000"/>
          <w:spacing w:val="-6"/>
          <w:sz w:val="24"/>
          <w:szCs w:val="24"/>
        </w:rPr>
        <w:t xml:space="preserve">.- М., </w:t>
      </w:r>
      <w:r w:rsidRPr="000F0D8C">
        <w:rPr>
          <w:rFonts w:ascii="Times New Roman" w:hAnsi="Times New Roman" w:cs="Times New Roman"/>
          <w:color w:val="000000"/>
          <w:spacing w:val="-6"/>
          <w:sz w:val="24"/>
          <w:szCs w:val="24"/>
          <w:lang w:val="ru-MO"/>
        </w:rPr>
        <w:t>1977.</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Заболотный В.М. Новейшая история стран Европы и Северной Америки. Конец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 начало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Загладин Н.В. История успехов и неудач советской дипломатии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Задохин А.Г. Балканская политика России: Национальные ценности и интересы // </w:t>
      </w:r>
      <w:r w:rsidRPr="000F0D8C">
        <w:rPr>
          <w:rFonts w:ascii="Times New Roman" w:hAnsi="Times New Roman" w:cs="Times New Roman"/>
          <w:color w:val="000000"/>
          <w:sz w:val="24"/>
          <w:szCs w:val="24"/>
          <w:lang w:val="kk-KZ"/>
        </w:rPr>
        <w:t>Дип</w:t>
      </w:r>
      <w:r w:rsidRPr="000F0D8C">
        <w:rPr>
          <w:rFonts w:ascii="Times New Roman" w:hAnsi="Times New Roman" w:cs="Times New Roman"/>
          <w:color w:val="000000"/>
          <w:sz w:val="24"/>
          <w:szCs w:val="24"/>
        </w:rPr>
        <w:t>ломатический</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ежегодни</w:t>
      </w:r>
      <w:r w:rsidRPr="000F0D8C">
        <w:rPr>
          <w:rFonts w:ascii="Times New Roman" w:hAnsi="Times New Roman" w:cs="Times New Roman"/>
          <w:color w:val="000000"/>
          <w:sz w:val="24"/>
          <w:szCs w:val="24"/>
          <w:lang w:val="kk-KZ"/>
        </w:rPr>
        <w:t>к</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Закулисная история окончания «холодной войны» / Пер. с англ. М., 19</w:t>
      </w:r>
      <w:r w:rsidRPr="000F0D8C">
        <w:rPr>
          <w:rFonts w:ascii="Times New Roman" w:hAnsi="Times New Roman" w:cs="Times New Roman"/>
          <w:color w:val="000000"/>
          <w:sz w:val="24"/>
          <w:szCs w:val="24"/>
          <w:lang w:val="kk-KZ"/>
        </w:rPr>
        <w:t>9</w:t>
      </w:r>
      <w:r w:rsidRPr="000F0D8C">
        <w:rPr>
          <w:rFonts w:ascii="Times New Roman" w:hAnsi="Times New Roman" w:cs="Times New Roman"/>
          <w:color w:val="000000"/>
          <w:sz w:val="24"/>
          <w:szCs w:val="24"/>
        </w:rPr>
        <w:t>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7"/>
          <w:sz w:val="24"/>
          <w:szCs w:val="24"/>
        </w:rPr>
        <w:t>Зарубежные исследовательские центры и организации по России и другим странам СНГ (данные</w:t>
      </w:r>
      <w:r w:rsidRPr="000F0D8C">
        <w:rPr>
          <w:rFonts w:ascii="Times New Roman" w:hAnsi="Times New Roman" w:cs="Times New Roman"/>
          <w:color w:val="000000"/>
          <w:spacing w:val="7"/>
          <w:sz w:val="24"/>
          <w:szCs w:val="24"/>
          <w:lang w:val="kk-KZ"/>
        </w:rPr>
        <w:t xml:space="preserve"> </w:t>
      </w:r>
      <w:r w:rsidRPr="000F0D8C">
        <w:rPr>
          <w:rFonts w:ascii="Times New Roman" w:hAnsi="Times New Roman" w:cs="Times New Roman"/>
          <w:color w:val="000000"/>
          <w:spacing w:val="7"/>
          <w:sz w:val="24"/>
          <w:szCs w:val="24"/>
        </w:rPr>
        <w:t>по</w:t>
      </w:r>
      <w:r w:rsidRPr="000F0D8C">
        <w:rPr>
          <w:rFonts w:ascii="Times New Roman" w:hAnsi="Times New Roman" w:cs="Times New Roman"/>
          <w:color w:val="000000"/>
          <w:spacing w:val="7"/>
          <w:sz w:val="24"/>
          <w:szCs w:val="24"/>
          <w:lang w:val="kk-KZ"/>
        </w:rPr>
        <w:t xml:space="preserve"> </w:t>
      </w:r>
      <w:r w:rsidRPr="000F0D8C">
        <w:rPr>
          <w:rFonts w:ascii="Times New Roman" w:hAnsi="Times New Roman" w:cs="Times New Roman"/>
          <w:color w:val="000000"/>
          <w:sz w:val="24"/>
          <w:szCs w:val="24"/>
        </w:rPr>
        <w:t>более чем 250 научно-исследовательским центрам и организациями 37 государств мира)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Звягельская И.Д. Конфликтная политика США на Ближнем и Среднем Востоке.-М., 1990.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Земское И. Н. Дипломатическая история второго фронта в Европе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Зимняя война. 1939-1940: В 2-х кн. / Отв. ред. О.А. Ржешевский, О.Вехвиляйнен.</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Зимонин В.П. Тегеран</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Ялта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Потсдам: Вопрос о вступлении СССР в войну против Японии //</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Проблемы Дальнего Востока.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Иванов А.Г. Агрессоры-умиротворители: Гитлер, Муссолини и британская дипломатия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Иванов И.С. Внешняя политика России и мир</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24" w:after="0" w:line="240"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Иванов И. С. Внешняя политика России и стратегическая стабильность // Дипломатический</w:t>
      </w:r>
      <w:r w:rsidRPr="000F0D8C">
        <w:rPr>
          <w:rFonts w:ascii="Times New Roman" w:hAnsi="Times New Roman" w:cs="Times New Roman"/>
          <w:color w:val="000000"/>
          <w:sz w:val="24"/>
          <w:szCs w:val="24"/>
        </w:rPr>
        <w:br/>
        <w:t>ежегодник</w:t>
      </w:r>
      <w:proofErr w:type="gramStart"/>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0" w:after="0" w:line="240" w:lineRule="auto"/>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Иванов И.С. Европа в преддверии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века // Международная 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С.8-13.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40" w:lineRule="auto"/>
        <w:jc w:val="both"/>
        <w:rPr>
          <w:rFonts w:ascii="Times New Roman" w:hAnsi="Times New Roman" w:cs="Times New Roman"/>
          <w:sz w:val="24"/>
          <w:szCs w:val="24"/>
        </w:rPr>
      </w:pPr>
      <w:r w:rsidRPr="000F0D8C">
        <w:rPr>
          <w:rFonts w:ascii="Times New Roman" w:hAnsi="Times New Roman" w:cs="Times New Roman"/>
          <w:color w:val="000000"/>
          <w:spacing w:val="6"/>
          <w:sz w:val="24"/>
          <w:szCs w:val="24"/>
        </w:rPr>
        <w:t>Иванов И.С. О новой редакции Концепции национальной безопасности Российской Федерации</w:t>
      </w:r>
      <w:proofErr w:type="gramStart"/>
      <w:r w:rsidRPr="000F0D8C">
        <w:rPr>
          <w:rFonts w:ascii="Times New Roman" w:hAnsi="Times New Roman" w:cs="Times New Roman"/>
          <w:color w:val="000000"/>
          <w:spacing w:val="6"/>
          <w:sz w:val="24"/>
          <w:szCs w:val="24"/>
        </w:rPr>
        <w:t>.</w:t>
      </w:r>
      <w:r w:rsidRPr="000F0D8C">
        <w:rPr>
          <w:rFonts w:ascii="Times New Roman" w:hAnsi="Times New Roman" w:cs="Times New Roman"/>
          <w:color w:val="000000"/>
          <w:spacing w:val="6"/>
          <w:sz w:val="24"/>
          <w:szCs w:val="24"/>
          <w:lang w:val="kk-KZ"/>
        </w:rPr>
        <w:t>-</w:t>
      </w:r>
      <w:proofErr w:type="gramEnd"/>
      <w:r w:rsidRPr="000F0D8C">
        <w:rPr>
          <w:rFonts w:ascii="Times New Roman" w:hAnsi="Times New Roman" w:cs="Times New Roman"/>
          <w:color w:val="000000"/>
          <w:spacing w:val="6"/>
          <w:sz w:val="24"/>
          <w:szCs w:val="24"/>
        </w:rPr>
        <w:t>М.,</w:t>
      </w:r>
      <w:r w:rsidRPr="000F0D8C">
        <w:rPr>
          <w:rFonts w:ascii="Times New Roman" w:hAnsi="Times New Roman" w:cs="Times New Roman"/>
          <w:color w:val="000000"/>
          <w:spacing w:val="6"/>
          <w:sz w:val="24"/>
          <w:szCs w:val="24"/>
          <w:lang w:val="kk-KZ"/>
        </w:rPr>
        <w:t xml:space="preserve"> </w:t>
      </w:r>
      <w:r w:rsidRPr="000F0D8C">
        <w:rPr>
          <w:rFonts w:ascii="Times New Roman" w:hAnsi="Times New Roman" w:cs="Times New Roman"/>
          <w:color w:val="000000"/>
          <w:sz w:val="24"/>
          <w:szCs w:val="24"/>
        </w:rPr>
        <w:t>2000.</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13"/>
          <w:sz w:val="24"/>
          <w:szCs w:val="24"/>
        </w:rPr>
        <w:t>Иванов Л. Н. Морская политика и дипломатия империалистических держав. (Между Первой и</w:t>
      </w:r>
      <w:r w:rsidRPr="000F0D8C">
        <w:rPr>
          <w:rFonts w:ascii="Times New Roman" w:hAnsi="Times New Roman" w:cs="Times New Roman"/>
          <w:color w:val="000000"/>
          <w:spacing w:val="13"/>
          <w:sz w:val="24"/>
          <w:szCs w:val="24"/>
          <w:lang w:val="kk-KZ"/>
        </w:rPr>
        <w:t xml:space="preserve"> </w:t>
      </w:r>
      <w:r w:rsidRPr="000F0D8C">
        <w:rPr>
          <w:rFonts w:ascii="Times New Roman" w:hAnsi="Times New Roman" w:cs="Times New Roman"/>
          <w:color w:val="000000"/>
          <w:sz w:val="24"/>
          <w:szCs w:val="24"/>
        </w:rPr>
        <w:t>Второй мировыми войнами)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1964.</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Иванян Э.А. Белый дом и пресса: От Джорджа Вашингтона до Джорджа Буша. М., 1991.</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Иванян Э.А. Белый дом: Президенты и политика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1975.</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Игнатьев А.В. Внешняя политика России в 1905-1907 гг.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1989.</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Игнатьев А.В. Внешняя политика России.</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1907-1914: Тенденции, люди, события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Игнатьев А.В. С.Ю. Витте </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дипломат</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1989.</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Илларионов А. Основные тенденции развития мировой экономики во второй половине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1997.</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7"/>
          <w:sz w:val="24"/>
          <w:szCs w:val="24"/>
        </w:rPr>
        <w:t>Информация. Дипломатия. Психология: Сб. материалов «круглого стола» и лекций преподавателей</w:t>
      </w:r>
      <w:r w:rsidRPr="000F0D8C">
        <w:rPr>
          <w:rFonts w:ascii="Times New Roman" w:hAnsi="Times New Roman" w:cs="Times New Roman"/>
          <w:color w:val="000000"/>
          <w:spacing w:val="7"/>
          <w:sz w:val="24"/>
          <w:szCs w:val="24"/>
          <w:lang w:val="kk-KZ"/>
        </w:rPr>
        <w:t xml:space="preserve"> </w:t>
      </w:r>
      <w:r w:rsidRPr="000F0D8C">
        <w:rPr>
          <w:rFonts w:ascii="Times New Roman" w:hAnsi="Times New Roman" w:cs="Times New Roman"/>
          <w:color w:val="000000"/>
          <w:sz w:val="24"/>
          <w:szCs w:val="24"/>
        </w:rPr>
        <w:t>Дипломатической академии МИД РФ</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Ипатьев А.В. Внешняя политика Временного правительства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1966.</w:t>
      </w:r>
    </w:p>
    <w:p w:rsidR="000269DD" w:rsidRPr="000F0D8C" w:rsidRDefault="000269DD" w:rsidP="000269DD">
      <w:pPr>
        <w:numPr>
          <w:ilvl w:val="0"/>
          <w:numId w:val="40"/>
        </w:numPr>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Исингарин Н. Проблемы интеграции в СНГ. Алматы, 1998.</w:t>
      </w:r>
    </w:p>
    <w:p w:rsidR="000269DD" w:rsidRPr="000F0D8C" w:rsidRDefault="000269DD" w:rsidP="000269DD">
      <w:pPr>
        <w:numPr>
          <w:ilvl w:val="0"/>
          <w:numId w:val="40"/>
        </w:numPr>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Исингарин Н.  10 лет СНГ. Проблемы, поиски, решения. Алматы, 2001.</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lastRenderedPageBreak/>
        <w:t>Исраэлян В.Л. Дипломатия в годы войны (1941-1945 гг.)</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1985.</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Исраэлян В.Л., Кутаков Л.Н. Дипломатия агрессоров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1967.</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Исследования по истории германского империализма начала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w:t>
      </w:r>
      <w:proofErr w:type="gramStart"/>
      <w:r w:rsidRPr="000F0D8C">
        <w:rPr>
          <w:rFonts w:ascii="Times New Roman" w:hAnsi="Times New Roman" w:cs="Times New Roman"/>
          <w:color w:val="000000"/>
          <w:sz w:val="24"/>
          <w:szCs w:val="24"/>
        </w:rPr>
        <w:t xml:space="preserve"> / О</w:t>
      </w:r>
      <w:proofErr w:type="gramEnd"/>
      <w:r w:rsidRPr="000F0D8C">
        <w:rPr>
          <w:rFonts w:ascii="Times New Roman" w:hAnsi="Times New Roman" w:cs="Times New Roman"/>
          <w:color w:val="000000"/>
          <w:sz w:val="24"/>
          <w:szCs w:val="24"/>
        </w:rPr>
        <w:t>тв. ред. Б.А. Айзин, В.Гуче.</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М., 1987.</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внешней политики СССР</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 Под ред. А А. Громыко, Б.Н. Пономарева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1981.</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внешней политики СССР: В 3 т.</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1981.</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войны на Тихом океане: В 5 т. / Пер. с япон.</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1957-1958.</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дипломатии / Под ред. В. П. Потемкина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1941.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Т.1; М., 1945. Т. 2; М., 1945. Т. 3.</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дипломатии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1978.</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Т.</w:t>
      </w:r>
      <w:r w:rsidRPr="000F0D8C">
        <w:rPr>
          <w:rFonts w:ascii="Times New Roman" w:hAnsi="Times New Roman" w:cs="Times New Roman"/>
          <w:color w:val="000000"/>
          <w:sz w:val="24"/>
          <w:szCs w:val="24"/>
          <w:lang w:val="en-US"/>
        </w:rPr>
        <w:t>I</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en-US"/>
        </w:rPr>
        <w:t>V</w:t>
      </w:r>
      <w:r w:rsidRPr="000F0D8C">
        <w:rPr>
          <w:rFonts w:ascii="Times New Roman" w:hAnsi="Times New Roman" w:cs="Times New Roman"/>
          <w:color w:val="000000"/>
          <w:sz w:val="24"/>
          <w:szCs w:val="24"/>
        </w:rPr>
        <w:t>.</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Европы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1993.</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Т. 2-4.</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29" w:after="0" w:line="24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История Европы: С древнейших времен до наших дней: В 8 т.</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1994.</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19" w:after="0" w:line="24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История международных отношений и внешней политики СССР. Т. </w:t>
      </w:r>
      <w:r w:rsidRPr="000F0D8C">
        <w:rPr>
          <w:rFonts w:ascii="Times New Roman" w:hAnsi="Times New Roman" w:cs="Times New Roman"/>
          <w:color w:val="000000"/>
          <w:sz w:val="24"/>
          <w:szCs w:val="24"/>
          <w:lang w:val="en-US"/>
        </w:rPr>
        <w:t>III</w:t>
      </w:r>
      <w:r w:rsidRPr="000F0D8C">
        <w:rPr>
          <w:rFonts w:ascii="Times New Roman" w:hAnsi="Times New Roman" w:cs="Times New Roman"/>
          <w:color w:val="000000"/>
          <w:sz w:val="24"/>
          <w:szCs w:val="24"/>
        </w:rPr>
        <w:t>. 1945-1963 гг. / Под ред. чл</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корр. АН СССР В.Г. Трухановского.</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1964.</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29" w:after="0" w:line="235"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lang w:val="kk-KZ"/>
        </w:rPr>
        <w:t>История международных отношений. Часть ІІ.  Под общ. ред. К.И. Байзаковой.-Алматы, 2006.</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29" w:after="0" w:line="235"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К истории заключения советско-германского договора о ненападении 23 авг. 1939 г. // Новая и</w:t>
      </w:r>
      <w:r w:rsidRPr="000F0D8C">
        <w:rPr>
          <w:rFonts w:ascii="Times New Roman" w:hAnsi="Times New Roman" w:cs="Times New Roman"/>
          <w:color w:val="000000"/>
          <w:sz w:val="24"/>
          <w:szCs w:val="24"/>
        </w:rPr>
        <w:br/>
        <w:t>новейшая история.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1989.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6</w:t>
      </w:r>
      <w:r w:rsidRPr="000F0D8C">
        <w:rPr>
          <w:rFonts w:ascii="Times New Roman" w:hAnsi="Times New Roman" w:cs="Times New Roman"/>
          <w:color w:val="000000"/>
          <w:sz w:val="24"/>
          <w:szCs w:val="24"/>
          <w:lang w:val="kk-KZ"/>
        </w:rPr>
        <w:t>.</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14" w:after="0" w:line="240" w:lineRule="auto"/>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Казанцев Ю. И. Внешняя политика России.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 Учеб. пособие.</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Новосибирск, 2000.</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5" w:after="0" w:line="24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Казанцев Ю. И. Международные отношения и внешняя политика России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Ростов-на-Дону</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2002.</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24" w:after="0" w:line="250"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Кальвокоресси П. Мировая политика после 1945 г.</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Кн. 1 и 2</w:t>
      </w:r>
      <w:r w:rsidRPr="000F0D8C">
        <w:rPr>
          <w:rFonts w:ascii="Times New Roman" w:hAnsi="Times New Roman" w:cs="Times New Roman"/>
          <w:color w:val="000000"/>
          <w:sz w:val="24"/>
          <w:szCs w:val="24"/>
          <w:lang w:val="kk-KZ"/>
        </w:rPr>
        <w:t>.-М.,</w:t>
      </w:r>
      <w:r w:rsidRPr="000F0D8C">
        <w:rPr>
          <w:rFonts w:ascii="Times New Roman" w:hAnsi="Times New Roman" w:cs="Times New Roman"/>
          <w:color w:val="000000"/>
          <w:sz w:val="24"/>
          <w:szCs w:val="24"/>
        </w:rPr>
        <w:t xml:space="preserve"> 2000.</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24"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Калядин А.Н. Проблемы запрещения испытаний и распространения ядерного оружия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1976.</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Каткова 3.Д. Внешняя политика гоминьдановского правительства Китая в период антияпонской войны</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(1937-1945).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1978.</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Кириллов В.Б. История стран Восточной Европы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1991.</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Киссельгоф И.С. История Франции в годы Второй мировой войны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1975.</w:t>
      </w:r>
    </w:p>
    <w:p w:rsidR="000269DD" w:rsidRPr="000F0D8C" w:rsidRDefault="000269DD" w:rsidP="000269DD">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Киссинджер Г. Дипломатия / Пер. с англ.</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num" w:pos="-36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Китай в мировой политике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2001.</w:t>
      </w:r>
    </w:p>
    <w:p w:rsidR="000269DD" w:rsidRPr="000F0D8C" w:rsidRDefault="000269DD" w:rsidP="000269DD">
      <w:pPr>
        <w:widowControl w:val="0"/>
        <w:numPr>
          <w:ilvl w:val="0"/>
          <w:numId w:val="40"/>
        </w:numPr>
        <w:shd w:val="clear" w:color="auto" w:fill="FFFFFF"/>
        <w:tabs>
          <w:tab w:val="left" w:pos="-36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6"/>
          <w:sz w:val="24"/>
          <w:szCs w:val="24"/>
        </w:rPr>
        <w:t>Клейменова Н.Е., Сидоров А.Ю. Версальско-Вашингтонская система международных отношений:</w:t>
      </w:r>
      <w:r w:rsidRPr="000F0D8C">
        <w:rPr>
          <w:rFonts w:ascii="Times New Roman" w:hAnsi="Times New Roman" w:cs="Times New Roman"/>
          <w:color w:val="000000"/>
          <w:spacing w:val="6"/>
          <w:sz w:val="24"/>
          <w:szCs w:val="24"/>
          <w:lang w:val="kk-KZ"/>
        </w:rPr>
        <w:t xml:space="preserve"> </w:t>
      </w:r>
      <w:r w:rsidRPr="000F0D8C">
        <w:rPr>
          <w:rFonts w:ascii="Times New Roman" w:hAnsi="Times New Roman" w:cs="Times New Roman"/>
          <w:color w:val="000000"/>
          <w:sz w:val="24"/>
          <w:szCs w:val="24"/>
        </w:rPr>
        <w:t>Проблемы становления и развития: Курс лекций (1918-1939).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Клепацкий 3. М. Западноевропейские международные организации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1973.</w:t>
      </w:r>
    </w:p>
    <w:p w:rsidR="000269DD" w:rsidRPr="000F0D8C" w:rsidRDefault="000269DD" w:rsidP="000269DD">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2"/>
          <w:sz w:val="24"/>
          <w:szCs w:val="24"/>
        </w:rPr>
        <w:t>Кобрннская И.Я. Роль средств массовой информации в формировании восприятия Запада в России. М.,</w:t>
      </w:r>
      <w:r w:rsidRPr="000F0D8C">
        <w:rPr>
          <w:rFonts w:ascii="Times New Roman" w:hAnsi="Times New Roman" w:cs="Times New Roman"/>
          <w:color w:val="000000"/>
          <w:sz w:val="24"/>
          <w:szCs w:val="24"/>
        </w:rPr>
        <w:t>1998.</w:t>
      </w:r>
    </w:p>
    <w:p w:rsidR="000269DD" w:rsidRPr="000F0D8C" w:rsidRDefault="000269DD" w:rsidP="000269DD">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Коваленко И.И. Международные неправительственные организации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1976.</w:t>
      </w:r>
    </w:p>
    <w:p w:rsidR="000269DD" w:rsidRPr="000F0D8C" w:rsidRDefault="000269DD" w:rsidP="000269DD">
      <w:pPr>
        <w:widowControl w:val="0"/>
        <w:numPr>
          <w:ilvl w:val="0"/>
          <w:numId w:val="40"/>
        </w:numPr>
        <w:shd w:val="clear" w:color="auto" w:fill="FFFFFF"/>
        <w:tabs>
          <w:tab w:val="left" w:pos="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Ковальский Н.А., Иванова И.М. Католицизм и международные отношения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1989.</w:t>
      </w:r>
    </w:p>
    <w:p w:rsidR="000269DD" w:rsidRPr="000F0D8C" w:rsidRDefault="000269DD" w:rsidP="000269DD">
      <w:pPr>
        <w:widowControl w:val="0"/>
        <w:numPr>
          <w:ilvl w:val="0"/>
          <w:numId w:val="40"/>
        </w:numPr>
        <w:shd w:val="clear" w:color="auto" w:fill="FFFFFF"/>
        <w:tabs>
          <w:tab w:val="left" w:pos="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6"/>
          <w:sz w:val="24"/>
          <w:szCs w:val="24"/>
        </w:rPr>
        <w:t>Козъменко В.М., Протопопов А.С, Елманова Н.С. История международных отношений и внешней</w:t>
      </w:r>
      <w:r w:rsidRPr="000F0D8C">
        <w:rPr>
          <w:rFonts w:ascii="Times New Roman" w:hAnsi="Times New Roman" w:cs="Times New Roman"/>
          <w:color w:val="000000"/>
          <w:spacing w:val="6"/>
          <w:sz w:val="24"/>
          <w:szCs w:val="24"/>
          <w:lang w:val="kk-KZ"/>
        </w:rPr>
        <w:t xml:space="preserve"> </w:t>
      </w:r>
      <w:r w:rsidRPr="000F0D8C">
        <w:rPr>
          <w:rFonts w:ascii="Times New Roman" w:hAnsi="Times New Roman" w:cs="Times New Roman"/>
          <w:color w:val="000000"/>
          <w:sz w:val="24"/>
          <w:szCs w:val="24"/>
        </w:rPr>
        <w:t>политики России (1648-2000) / Под ред. А.С. Протопопова.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2001.</w:t>
      </w:r>
    </w:p>
    <w:p w:rsidR="000269DD" w:rsidRPr="000F0D8C" w:rsidRDefault="000269DD" w:rsidP="000269DD">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Кокошин А.А. Быть России великой державой в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веке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1996.</w:t>
      </w:r>
    </w:p>
    <w:p w:rsidR="000269DD" w:rsidRPr="000F0D8C" w:rsidRDefault="000269DD" w:rsidP="000269DD">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Конфликты в современном мире: Научные доклады</w:t>
      </w:r>
      <w:proofErr w:type="gramStart"/>
      <w:r w:rsidRPr="000F0D8C">
        <w:rPr>
          <w:rFonts w:ascii="Times New Roman" w:hAnsi="Times New Roman" w:cs="Times New Roman"/>
          <w:color w:val="000000"/>
          <w:sz w:val="24"/>
          <w:szCs w:val="24"/>
        </w:rPr>
        <w:t xml:space="preserve"> / П</w:t>
      </w:r>
      <w:proofErr w:type="gramEnd"/>
      <w:r w:rsidRPr="000F0D8C">
        <w:rPr>
          <w:rFonts w:ascii="Times New Roman" w:hAnsi="Times New Roman" w:cs="Times New Roman"/>
          <w:color w:val="000000"/>
          <w:sz w:val="24"/>
          <w:szCs w:val="24"/>
        </w:rPr>
        <w:t>од ред. М. М. Лебедевой. М„ 2001.</w:t>
      </w:r>
    </w:p>
    <w:p w:rsidR="000269DD" w:rsidRPr="000F0D8C" w:rsidRDefault="000269DD" w:rsidP="000269DD">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Корниенко Г.М. «Холодная война»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2001.</w:t>
      </w:r>
    </w:p>
    <w:p w:rsidR="000269DD" w:rsidRPr="000F0D8C" w:rsidRDefault="000269DD" w:rsidP="000269DD">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Коршунов А. В. Россия и реформа ООН</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540"/>
        </w:tabs>
        <w:autoSpaceDE w:val="0"/>
        <w:autoSpaceDN w:val="0"/>
        <w:adjustRightInd w:val="0"/>
        <w:spacing w:after="0" w:line="250" w:lineRule="exact"/>
        <w:ind w:firstLine="0"/>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Коршунов С.В. Контроль за вооружениями и интересы России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360"/>
        </w:tabs>
        <w:autoSpaceDE w:val="0"/>
        <w:autoSpaceDN w:val="0"/>
        <w:adjustRightInd w:val="0"/>
        <w:spacing w:after="0" w:line="250"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Косач Г. Палестинская автономия: демократия и созидание национальной государственности</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ЭиМО</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2000, № 12.</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Костюнина Г.М. Азиатско-Тихоокеанская экономическая интеграция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Кочеткова Т.Ю. Вопросы создания ООН и советская дипломатия // Отечественная история.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Кошкин А.А. Крах стратегии «спелой хурмы»: Военная политика Японии в </w:t>
      </w:r>
      <w:r w:rsidRPr="000F0D8C">
        <w:rPr>
          <w:rFonts w:ascii="Times New Roman" w:hAnsi="Times New Roman" w:cs="Times New Roman"/>
          <w:color w:val="000000"/>
          <w:sz w:val="24"/>
          <w:szCs w:val="24"/>
        </w:rPr>
        <w:lastRenderedPageBreak/>
        <w:t>отношении СССР. 1931-1945 гг.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1989.</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Кошкин А.А. Советско-японский пакт о нейтралитете и его последствия // Новая и новейшая история.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1994.</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№4, 5.</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Кременюк В.А. Российско-американские отношения после окончания «холодной войны»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Крылов С.Б. История создания Организации Объединенных Наций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1960.</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Кузнецов В.С. Внешняя политика Китая в 1928-1937 гг.: В 2-х ч.</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1992.</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Кутаков Л.Н. История советско-японских дипломатических отношений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1962.</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Кынин Г.П. Антигитлеровская коалиция и послевоенное устройство Германии // Международная</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8.</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10"/>
          <w:sz w:val="24"/>
          <w:szCs w:val="24"/>
        </w:rPr>
        <w:t>Лавров В.С.</w:t>
      </w:r>
      <w:r w:rsidRPr="000F0D8C">
        <w:rPr>
          <w:rFonts w:ascii="Times New Roman" w:hAnsi="Times New Roman" w:cs="Times New Roman"/>
          <w:color w:val="000000"/>
          <w:spacing w:val="10"/>
          <w:sz w:val="24"/>
          <w:szCs w:val="24"/>
          <w:lang w:val="kk-KZ"/>
        </w:rPr>
        <w:t xml:space="preserve"> </w:t>
      </w:r>
      <w:r w:rsidRPr="000F0D8C">
        <w:rPr>
          <w:rFonts w:ascii="Times New Roman" w:hAnsi="Times New Roman" w:cs="Times New Roman"/>
          <w:color w:val="000000"/>
          <w:spacing w:val="10"/>
          <w:sz w:val="24"/>
          <w:szCs w:val="24"/>
        </w:rPr>
        <w:t>Дипломатические зигзаги Германии накануне нападения на СССР (О поездке В.М.</w:t>
      </w:r>
      <w:r w:rsidRPr="000F0D8C">
        <w:rPr>
          <w:rFonts w:ascii="Times New Roman" w:hAnsi="Times New Roman" w:cs="Times New Roman"/>
          <w:color w:val="000000"/>
          <w:sz w:val="24"/>
          <w:szCs w:val="24"/>
        </w:rPr>
        <w:t>Молотова в Берлин и полете Р. Гесса в Англию) // Международная 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1993.</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 9; 1994.</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Лаврова Т.В. Черноморские проливы: Исторический очерк</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Ростов-на-Дону</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1997.</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Латинская Америка в международных отношениях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 В 2 т. / Отв. ред. А. Н. Глинкин.</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1988.</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Лебедева М.М. Политическое урегулирование конфликтов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Лебедева М.М. Мировая политика</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Лебедева Н.С. Безоговорочная капитуляция агрессоров: Из истории Второй мировой войны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1989.</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lang w:val="kk-KZ"/>
        </w:rPr>
        <w:t>Ледовский А.М. Китайская политика США и советская дипломатия.-М., 1985.</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Ли</w:t>
      </w:r>
      <w:proofErr w:type="gramStart"/>
      <w:r w:rsidRPr="000F0D8C">
        <w:rPr>
          <w:rFonts w:ascii="Times New Roman" w:hAnsi="Times New Roman" w:cs="Times New Roman"/>
          <w:color w:val="000000"/>
          <w:sz w:val="24"/>
          <w:szCs w:val="24"/>
        </w:rPr>
        <w:t xml:space="preserve"> В</w:t>
      </w:r>
      <w:proofErr w:type="gramEnd"/>
      <w:r w:rsidRPr="000F0D8C">
        <w:rPr>
          <w:rFonts w:ascii="Times New Roman" w:hAnsi="Times New Roman" w:cs="Times New Roman"/>
          <w:color w:val="000000"/>
          <w:sz w:val="24"/>
          <w:szCs w:val="24"/>
        </w:rPr>
        <w:t>л. Ф. Теория международного прогнозирования: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Лунев С.И. Дипломатия в Южной Азии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14"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Максимова М.В. В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век </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со старыми и новыми глобальными проблемами // М</w:t>
      </w:r>
      <w:r w:rsidRPr="000F0D8C">
        <w:rPr>
          <w:rFonts w:ascii="Times New Roman" w:hAnsi="Times New Roman" w:cs="Times New Roman"/>
          <w:color w:val="000000"/>
          <w:sz w:val="24"/>
          <w:szCs w:val="24"/>
          <w:lang w:val="kk-KZ"/>
        </w:rPr>
        <w:t>ЭиМО.-</w:t>
      </w:r>
      <w:r w:rsidRPr="000F0D8C">
        <w:rPr>
          <w:rFonts w:ascii="Times New Roman" w:hAnsi="Times New Roman" w:cs="Times New Roman"/>
          <w:color w:val="000000"/>
          <w:sz w:val="24"/>
          <w:szCs w:val="24"/>
        </w:rPr>
        <w:t>1998. № 10.</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Малашенко А. Исламское возрождение в современной России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Малетин Н.П. АСЕАН: Три десятилетия (1967-1997) </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три политики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Манусевич А.Я. Трудный путь к Рижскому мирному договору // Новая и новейшая история.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1990.</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12.</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Маркарян Р.В. Зона Персидского залива: Проблемы и перспективы. – М., 1996.</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Международные отношения / Под ред. П. А. Цыганкова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1996.</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Международные отношения на Ближнем и Среднем Востоке и политика России на рубеже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 /</w:t>
      </w:r>
      <w:r w:rsidRPr="000F0D8C">
        <w:rPr>
          <w:rFonts w:ascii="Times New Roman" w:hAnsi="Times New Roman" w:cs="Times New Roman"/>
          <w:color w:val="000000"/>
          <w:sz w:val="24"/>
          <w:szCs w:val="24"/>
        </w:rPr>
        <w:br/>
        <w:t>Отв. ред. В.И. Киселев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 xml:space="preserve">М., 2000. </w:t>
      </w:r>
    </w:p>
    <w:p w:rsidR="000269DD" w:rsidRPr="000F0D8C" w:rsidRDefault="000269DD" w:rsidP="000269DD">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Международные отношения на Дальнем Востоке: В 2-х кн. Кн.2. 1917-1945 гг</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1973.</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Мельников Ю.М. От Гуама к Потсдаму: Очерки американской дипломатии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ind w:right="-185"/>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Мир после Косово: Россия, СНГ, Латинская Америка // Материалы научно</w:t>
      </w:r>
      <w:r w:rsidRPr="000F0D8C">
        <w:rPr>
          <w:rFonts w:ascii="Times New Roman" w:hAnsi="Times New Roman" w:cs="Times New Roman"/>
          <w:color w:val="000000"/>
          <w:sz w:val="24"/>
          <w:szCs w:val="24"/>
          <w:lang w:val="kk-KZ"/>
        </w:rPr>
        <w:t>-п</w:t>
      </w:r>
      <w:r w:rsidRPr="000F0D8C">
        <w:rPr>
          <w:rFonts w:ascii="Times New Roman" w:hAnsi="Times New Roman" w:cs="Times New Roman"/>
          <w:color w:val="000000"/>
          <w:sz w:val="24"/>
          <w:szCs w:val="24"/>
        </w:rPr>
        <w:t>рактической</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конференции в ИЛА РАН</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7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Мировые войны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 в 4-х кн.-М., 2005.</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before="5" w:after="0" w:line="27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Мирский Г. Израиль и палестинцы: самый длительный конфликт // МЭиМО.-2001.-№ 3, 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ru-MO"/>
        </w:rPr>
        <w:t>Мировая политика и  международные отношения: учебное пособие/ Под ред. С.А. Ланцова, В.А. Ачкасова</w:t>
      </w:r>
      <w:proofErr w:type="gramStart"/>
      <w:r w:rsidRPr="000F0D8C">
        <w:rPr>
          <w:rFonts w:ascii="Times New Roman" w:hAnsi="Times New Roman" w:cs="Times New Roman"/>
          <w:sz w:val="24"/>
          <w:szCs w:val="24"/>
          <w:lang w:val="ru-MO"/>
        </w:rPr>
        <w:t>.-</w:t>
      </w:r>
      <w:proofErr w:type="gramEnd"/>
      <w:r w:rsidRPr="000F0D8C">
        <w:rPr>
          <w:rFonts w:ascii="Times New Roman" w:hAnsi="Times New Roman" w:cs="Times New Roman"/>
          <w:sz w:val="24"/>
          <w:szCs w:val="24"/>
          <w:lang w:val="ru-MO"/>
        </w:rPr>
        <w:t>СПб.:Питер, 2005.</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Михаил Горбачев и Германский вопрос. Сб. Документов. 1986-1991.Сост. А.А. Галкина, А.С. Черняева.-М., 2006.</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lang w:val="kk-KZ"/>
        </w:rPr>
        <w:t>Михайлов А. Иракский капкан.-М., 2004.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Молчанов Н.Н. Генерал де Голль. 3-е изд.</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1988.</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Морозов Г.И. Лига Наций: Взгляд через полвека // Вопросы истории.</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1992.</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2, 3.</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Морозов Г.И. ООН на рубеже веков (К 50-летию ООН) // Московский</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журнал</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международного</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права.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Мюнхен </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преддверие войны: Исторические очерки / Отв. ред. В. К. Волков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1988.</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Наджафов</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Д.Г. Нейтралитет США. 1935-1941.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1990.</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Наринский М.М. История международных отношений. 1945-1975: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ind w:right="-185"/>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lastRenderedPageBreak/>
        <w:t>Нарочницкий А.Л. Советско-югославский договор 5 апреля 1941 г. о дружбе и ненападении: По</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архивным материалам // Новая и новейшая история.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1989.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ind w:right="422"/>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Никонова С. В. Очерки европейской политики Германии в 1924-1929 гг.: От плана Дауэса к плану</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Юнга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1977.</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Новейшая история стран Азии и Африки.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 Учеб. пособие: В 3-х ч. / Под ред. А. М. Родригеса.</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М., 2004.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Новейшая история стран Европы и Америки.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 Учеб. пособие: В 3-х ч. / Под ред. А.М. Родригеса и</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М.В. Пономарева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2003.</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Носов М. Г. Над страницами японской внешней политики. Япония: Переворачивая страницу</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before="5"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Обичкина Е.О. От Миттерана к Шираку: новый стиль французской дипломатии // Российская</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дипломатия: история и современность</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М., 2001.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ind w:right="-545"/>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О'Коннор Т.Э. Георгий Чичерин и советская внешняя политика.</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1918</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1930</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гг.</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Пер</w:t>
      </w:r>
      <w:proofErr w:type="gramStart"/>
      <w:r w:rsidRPr="000F0D8C">
        <w:rPr>
          <w:rFonts w:ascii="Times New Roman" w:hAnsi="Times New Roman" w:cs="Times New Roman"/>
          <w:color w:val="000000"/>
          <w:sz w:val="24"/>
          <w:szCs w:val="24"/>
        </w:rPr>
        <w:t>.с</w:t>
      </w:r>
      <w:proofErr w:type="gramEnd"/>
      <w:r w:rsidRPr="000F0D8C">
        <w:rPr>
          <w:rFonts w:ascii="Times New Roman" w:hAnsi="Times New Roman" w:cs="Times New Roman"/>
          <w:color w:val="000000"/>
          <w:sz w:val="24"/>
          <w:szCs w:val="24"/>
        </w:rPr>
        <w:t>англ.</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1991.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2"/>
          <w:sz w:val="24"/>
          <w:szCs w:val="24"/>
        </w:rPr>
        <w:t xml:space="preserve">Оганесян Н.О. Политика империалистических держав на Арабском Востоке </w:t>
      </w:r>
      <w:proofErr w:type="gramStart"/>
      <w:r w:rsidRPr="000F0D8C">
        <w:rPr>
          <w:rFonts w:ascii="Times New Roman" w:hAnsi="Times New Roman" w:cs="Times New Roman"/>
          <w:color w:val="000000"/>
          <w:spacing w:val="2"/>
          <w:sz w:val="24"/>
          <w:szCs w:val="24"/>
        </w:rPr>
        <w:t>в</w:t>
      </w:r>
      <w:proofErr w:type="gramEnd"/>
      <w:r w:rsidRPr="000F0D8C">
        <w:rPr>
          <w:rFonts w:ascii="Times New Roman" w:hAnsi="Times New Roman" w:cs="Times New Roman"/>
          <w:color w:val="000000"/>
          <w:spacing w:val="2"/>
          <w:sz w:val="24"/>
          <w:szCs w:val="24"/>
        </w:rPr>
        <w:t xml:space="preserve"> годы Второй мировой</w:t>
      </w:r>
      <w:r w:rsidRPr="000F0D8C">
        <w:rPr>
          <w:rFonts w:ascii="Times New Roman" w:hAnsi="Times New Roman" w:cs="Times New Roman"/>
          <w:color w:val="000000"/>
          <w:spacing w:val="2"/>
          <w:sz w:val="24"/>
          <w:szCs w:val="24"/>
          <w:lang w:val="kk-KZ"/>
        </w:rPr>
        <w:t xml:space="preserve"> </w:t>
      </w:r>
      <w:r w:rsidRPr="000F0D8C">
        <w:rPr>
          <w:rFonts w:ascii="Times New Roman" w:hAnsi="Times New Roman" w:cs="Times New Roman"/>
          <w:color w:val="000000"/>
          <w:sz w:val="24"/>
          <w:szCs w:val="24"/>
        </w:rPr>
        <w:t>войны (1939-1945 гг.)</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Ереван, 1980.</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Орлов А.С, Кожинов В.П. Ленд-лиз, взгляд через полвека // Новая и новейшая история.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1994.</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3.</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7"/>
          <w:sz w:val="24"/>
          <w:szCs w:val="24"/>
        </w:rPr>
        <w:t>От «холодной войны» к трехстороннему сотрудничеству в Азиатско-Тихоокеанском регионе: Сценарии развития</w:t>
      </w:r>
      <w:r w:rsidRPr="000F0D8C">
        <w:rPr>
          <w:rFonts w:ascii="Times New Roman" w:hAnsi="Times New Roman" w:cs="Times New Roman"/>
          <w:color w:val="000000"/>
          <w:spacing w:val="-7"/>
          <w:sz w:val="24"/>
          <w:szCs w:val="24"/>
          <w:lang w:val="kk-KZ"/>
        </w:rPr>
        <w:t xml:space="preserve"> </w:t>
      </w:r>
      <w:r w:rsidRPr="000F0D8C">
        <w:rPr>
          <w:rFonts w:ascii="Times New Roman" w:hAnsi="Times New Roman" w:cs="Times New Roman"/>
          <w:color w:val="000000"/>
          <w:sz w:val="24"/>
          <w:szCs w:val="24"/>
        </w:rPr>
        <w:t>новых отношений между Японией, Россией и Соединенными Штатами</w:t>
      </w:r>
      <w:proofErr w:type="gramStart"/>
      <w:r w:rsidRPr="000F0D8C">
        <w:rPr>
          <w:rFonts w:ascii="Times New Roman" w:hAnsi="Times New Roman" w:cs="Times New Roman"/>
          <w:color w:val="000000"/>
          <w:sz w:val="24"/>
          <w:szCs w:val="24"/>
        </w:rPr>
        <w:t xml:space="preserve"> / П</w:t>
      </w:r>
      <w:proofErr w:type="gramEnd"/>
      <w:r w:rsidRPr="000F0D8C">
        <w:rPr>
          <w:rFonts w:ascii="Times New Roman" w:hAnsi="Times New Roman" w:cs="Times New Roman"/>
          <w:color w:val="000000"/>
          <w:sz w:val="24"/>
          <w:szCs w:val="24"/>
        </w:rPr>
        <w:t>ер. с англ.</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1993.</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Очерки истории международных отношений: Учеб</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 xml:space="preserve"> </w:t>
      </w:r>
      <w:proofErr w:type="gramStart"/>
      <w:r w:rsidRPr="000F0D8C">
        <w:rPr>
          <w:rFonts w:ascii="Times New Roman" w:hAnsi="Times New Roman" w:cs="Times New Roman"/>
          <w:color w:val="000000"/>
          <w:sz w:val="24"/>
          <w:szCs w:val="24"/>
        </w:rPr>
        <w:t>п</w:t>
      </w:r>
      <w:proofErr w:type="gramEnd"/>
      <w:r w:rsidRPr="000F0D8C">
        <w:rPr>
          <w:rFonts w:ascii="Times New Roman" w:hAnsi="Times New Roman" w:cs="Times New Roman"/>
          <w:color w:val="000000"/>
          <w:sz w:val="24"/>
          <w:szCs w:val="24"/>
        </w:rPr>
        <w:t>особие / Колл. авт. под общ. ред. О. А. Колобова. 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Нижний Новгород, 2001.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Павлов Ю.М. Международные отношения и мировая политика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Панарин А.С. Православная цивилизация в глобальном мире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Панфилов А.П. Радиовойна: История и современность</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5"/>
          <w:sz w:val="24"/>
          <w:szCs w:val="24"/>
        </w:rPr>
        <w:t xml:space="preserve">Пожарская С.П. Тайная дипломатия Мадрида: Внешняя политика Испании в годы Второй мировой войны. </w:t>
      </w:r>
      <w:proofErr w:type="gramStart"/>
      <w:r w:rsidRPr="000F0D8C">
        <w:rPr>
          <w:rFonts w:ascii="Times New Roman" w:hAnsi="Times New Roman" w:cs="Times New Roman"/>
          <w:color w:val="000000"/>
          <w:spacing w:val="-5"/>
          <w:sz w:val="24"/>
          <w:szCs w:val="24"/>
          <w:lang w:val="kk-KZ"/>
        </w:rPr>
        <w:t>-</w:t>
      </w:r>
      <w:r w:rsidRPr="000F0D8C">
        <w:rPr>
          <w:rFonts w:ascii="Times New Roman" w:hAnsi="Times New Roman" w:cs="Times New Roman"/>
          <w:color w:val="000000"/>
          <w:spacing w:val="-5"/>
          <w:sz w:val="24"/>
          <w:szCs w:val="24"/>
        </w:rPr>
        <w:t>М</w:t>
      </w:r>
      <w:proofErr w:type="gramEnd"/>
      <w:r w:rsidRPr="000F0D8C">
        <w:rPr>
          <w:rFonts w:ascii="Times New Roman" w:hAnsi="Times New Roman" w:cs="Times New Roman"/>
          <w:color w:val="000000"/>
          <w:spacing w:val="-5"/>
          <w:sz w:val="24"/>
          <w:szCs w:val="24"/>
        </w:rPr>
        <w:t>.,</w:t>
      </w:r>
      <w:r w:rsidRPr="000F0D8C">
        <w:rPr>
          <w:rFonts w:ascii="Times New Roman" w:hAnsi="Times New Roman" w:cs="Times New Roman"/>
          <w:color w:val="000000"/>
          <w:spacing w:val="-5"/>
          <w:sz w:val="24"/>
          <w:szCs w:val="24"/>
          <w:lang w:val="kk-KZ"/>
        </w:rPr>
        <w:t xml:space="preserve"> </w:t>
      </w:r>
      <w:r w:rsidRPr="000F0D8C">
        <w:rPr>
          <w:rFonts w:ascii="Times New Roman" w:hAnsi="Times New Roman" w:cs="Times New Roman"/>
          <w:color w:val="000000"/>
          <w:sz w:val="24"/>
          <w:szCs w:val="24"/>
        </w:rPr>
        <w:t>1971.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before="14"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Поздеева</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Л.В. Англо-американские отношения в годы Второй мировой войны. 3939-1941.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1964.</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Поздняков Э.А. Внешнеполитическая деятельность и межгосударственные отношения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1986.</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Политики и правители: Краткий биографический словарь</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2001.</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Полякова Л.А. Международные отношения на рубеже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века: Куба, ОАГ, США: Учеб</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 xml:space="preserve"> </w:t>
      </w:r>
      <w:proofErr w:type="gramStart"/>
      <w:r w:rsidRPr="000F0D8C">
        <w:rPr>
          <w:rFonts w:ascii="Times New Roman" w:hAnsi="Times New Roman" w:cs="Times New Roman"/>
          <w:color w:val="000000"/>
          <w:sz w:val="24"/>
          <w:szCs w:val="24"/>
        </w:rPr>
        <w:t>п</w:t>
      </w:r>
      <w:proofErr w:type="gramEnd"/>
      <w:r w:rsidRPr="000F0D8C">
        <w:rPr>
          <w:rFonts w:ascii="Times New Roman" w:hAnsi="Times New Roman" w:cs="Times New Roman"/>
          <w:color w:val="000000"/>
          <w:sz w:val="24"/>
          <w:szCs w:val="24"/>
        </w:rPr>
        <w:t>особие. М., 2000.</w:t>
      </w:r>
    </w:p>
    <w:p w:rsidR="000269DD" w:rsidRPr="000F0D8C" w:rsidRDefault="000269DD" w:rsidP="000269DD">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Предвоенный кризис 1939 года в документах / Отв. ред. 3.С. Белоусова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proofErr w:type="gramStart"/>
      <w:r w:rsidRPr="000F0D8C">
        <w:rPr>
          <w:rFonts w:ascii="Times New Roman" w:hAnsi="Times New Roman" w:cs="Times New Roman"/>
          <w:color w:val="000000"/>
          <w:sz w:val="24"/>
          <w:szCs w:val="24"/>
        </w:rPr>
        <w:t xml:space="preserve">., </w:t>
      </w:r>
      <w:proofErr w:type="gramEnd"/>
      <w:r w:rsidRPr="000F0D8C">
        <w:rPr>
          <w:rFonts w:ascii="Times New Roman" w:hAnsi="Times New Roman" w:cs="Times New Roman"/>
          <w:color w:val="000000"/>
          <w:sz w:val="24"/>
          <w:szCs w:val="24"/>
        </w:rPr>
        <w:t>1992.</w:t>
      </w:r>
    </w:p>
    <w:p w:rsidR="000269DD" w:rsidRPr="000F0D8C" w:rsidRDefault="000269DD" w:rsidP="000269DD">
      <w:pPr>
        <w:widowControl w:val="0"/>
        <w:numPr>
          <w:ilvl w:val="0"/>
          <w:numId w:val="40"/>
        </w:numPr>
        <w:shd w:val="clear" w:color="auto" w:fill="FFFFFF"/>
        <w:tabs>
          <w:tab w:val="left" w:pos="72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Примаков Е.М. Анатомия ближневосточного конфликта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1978.</w:t>
      </w:r>
    </w:p>
    <w:p w:rsidR="000269DD" w:rsidRPr="000F0D8C" w:rsidRDefault="000269DD" w:rsidP="000269DD">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Примаков Е.М. Россия в мировой политике // Международная 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1998.</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6.</w:t>
      </w:r>
    </w:p>
    <w:p w:rsidR="000269DD" w:rsidRPr="000F0D8C" w:rsidRDefault="000269DD" w:rsidP="000269DD">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Примаков Е.М.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Россия и международные отношения в условиях глобализации // Международная 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2001.</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З.</w:t>
      </w:r>
    </w:p>
    <w:p w:rsidR="000269DD" w:rsidRPr="000F0D8C" w:rsidRDefault="000269DD" w:rsidP="000269DD">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Примаков Е.М. Россия: Реформы и внешняя политика // Международная жизнь.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1998.</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7.</w:t>
      </w:r>
    </w:p>
    <w:p w:rsidR="000269DD" w:rsidRPr="000F0D8C" w:rsidRDefault="000269DD" w:rsidP="000269DD">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Прицкер</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Д.П. Жорж Клемансо: Политическая биография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Протопопов А.С. Внешняя политика Италии после Второй мировой войны. 1943-1963 гг.</w:t>
      </w:r>
      <w:r w:rsidRPr="000F0D8C">
        <w:rPr>
          <w:rFonts w:ascii="Times New Roman" w:hAnsi="Times New Roman" w:cs="Times New Roman"/>
          <w:color w:val="000000"/>
          <w:sz w:val="24"/>
          <w:szCs w:val="24"/>
          <w:lang w:val="kk-KZ"/>
        </w:rPr>
        <w:t>-М.,</w:t>
      </w:r>
      <w:r w:rsidRPr="000F0D8C">
        <w:rPr>
          <w:rFonts w:ascii="Times New Roman" w:hAnsi="Times New Roman" w:cs="Times New Roman"/>
          <w:color w:val="000000"/>
          <w:sz w:val="24"/>
          <w:szCs w:val="24"/>
        </w:rPr>
        <w:t xml:space="preserve"> 1963.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Протопопов А.С. Советский Союз и суэцкий кризис 1</w:t>
      </w:r>
      <w:r w:rsidRPr="000F0D8C">
        <w:rPr>
          <w:rFonts w:ascii="Times New Roman" w:hAnsi="Times New Roman" w:cs="Times New Roman"/>
          <w:color w:val="000000"/>
          <w:sz w:val="24"/>
          <w:szCs w:val="24"/>
          <w:lang w:val="kk-KZ"/>
        </w:rPr>
        <w:t>9</w:t>
      </w:r>
      <w:r w:rsidRPr="000F0D8C">
        <w:rPr>
          <w:rFonts w:ascii="Times New Roman" w:hAnsi="Times New Roman" w:cs="Times New Roman"/>
          <w:color w:val="000000"/>
          <w:sz w:val="24"/>
          <w:szCs w:val="24"/>
        </w:rPr>
        <w:t>56 года (июль—ноябрь)</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lang w:val="kk-KZ"/>
        </w:rPr>
        <w:t xml:space="preserve">М., </w:t>
      </w:r>
      <w:r w:rsidRPr="000F0D8C">
        <w:rPr>
          <w:rFonts w:ascii="Times New Roman" w:hAnsi="Times New Roman" w:cs="Times New Roman"/>
          <w:color w:val="000000"/>
          <w:sz w:val="24"/>
          <w:szCs w:val="24"/>
        </w:rPr>
        <w:t>1969.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4" w:after="0" w:line="264" w:lineRule="exact"/>
        <w:ind w:right="422"/>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Протопопов А.С.</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w:t>
      </w:r>
      <w:r w:rsidRPr="000F0D8C">
        <w:rPr>
          <w:rFonts w:ascii="Times New Roman" w:hAnsi="Times New Roman" w:cs="Times New Roman"/>
          <w:color w:val="000000"/>
          <w:spacing w:val="10"/>
          <w:sz w:val="24"/>
          <w:szCs w:val="24"/>
        </w:rPr>
        <w:t>Козьменко В.М., Елманова Н.С. История международных отношений и</w:t>
      </w:r>
      <w:r w:rsidRPr="000F0D8C">
        <w:rPr>
          <w:rFonts w:ascii="Times New Roman" w:hAnsi="Times New Roman" w:cs="Times New Roman"/>
          <w:color w:val="000000"/>
          <w:spacing w:val="10"/>
          <w:sz w:val="24"/>
          <w:szCs w:val="24"/>
          <w:lang w:val="kk-KZ"/>
        </w:rPr>
        <w:t xml:space="preserve"> </w:t>
      </w:r>
      <w:r w:rsidRPr="000F0D8C">
        <w:rPr>
          <w:rFonts w:ascii="Times New Roman" w:hAnsi="Times New Roman" w:cs="Times New Roman"/>
          <w:color w:val="000000"/>
          <w:sz w:val="24"/>
          <w:szCs w:val="24"/>
        </w:rPr>
        <w:t>внешней политики России (1648-2005). Учебник для вузов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2006.</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Протопопов А.С. СССР, Лига Наций и ООН</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1968.</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Пырлин Е.Д. 100 лет противоборства: Генезис, эволюция, современное состояние и перспективы решения</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па</w:t>
      </w:r>
      <w:r w:rsidRPr="000F0D8C">
        <w:rPr>
          <w:rFonts w:ascii="Times New Roman" w:hAnsi="Times New Roman" w:cs="Times New Roman"/>
          <w:color w:val="000000"/>
          <w:sz w:val="24"/>
          <w:szCs w:val="24"/>
          <w:lang w:val="kk-KZ"/>
        </w:rPr>
        <w:t>л</w:t>
      </w:r>
      <w:r w:rsidRPr="000F0D8C">
        <w:rPr>
          <w:rFonts w:ascii="Times New Roman" w:hAnsi="Times New Roman" w:cs="Times New Roman"/>
          <w:color w:val="000000"/>
          <w:sz w:val="24"/>
          <w:szCs w:val="24"/>
        </w:rPr>
        <w:t>естинской проблемы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Ревякин А.В. История международных отношений в Новое время: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Ржешевский О.А. Сталин и Черчилль: Встречи. Беседы. Дискуссии. Документы, комментарии, 1941 -1945 / О.А.</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Ржешевский.</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lastRenderedPageBreak/>
        <w:t>Рогов С.М. Доктрина Буша // Свободная мысль.</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2002.</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Рогов С.М. Советский Союз и США: Поиск баланса интересов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1989.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Роль ключевых стран в международных отношениях в 1990-е годы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Рональд Рейган: Хроника жизни и времени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Российская дипломатия в портретах</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Россия и Германия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1998. Вып. 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Россия и Германия в годы войны и мира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Россия и Италия.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1998. Вып. 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Россия и Франция. </w:t>
      </w:r>
      <w:r w:rsidRPr="000F0D8C">
        <w:rPr>
          <w:rFonts w:ascii="Times New Roman" w:hAnsi="Times New Roman" w:cs="Times New Roman"/>
          <w:color w:val="000000"/>
          <w:sz w:val="24"/>
          <w:szCs w:val="24"/>
          <w:lang w:val="en-US"/>
        </w:rPr>
        <w:t>XV</w:t>
      </w:r>
      <w:r w:rsidRPr="000F0D8C">
        <w:rPr>
          <w:rFonts w:ascii="Times New Roman" w:hAnsi="Times New Roman" w:cs="Times New Roman"/>
          <w:color w:val="000000"/>
          <w:sz w:val="24"/>
          <w:szCs w:val="24"/>
          <w:lang w:val="kk-KZ"/>
        </w:rPr>
        <w:t>І</w:t>
      </w:r>
      <w:r w:rsidRPr="000F0D8C">
        <w:rPr>
          <w:rFonts w:ascii="Times New Roman" w:hAnsi="Times New Roman" w:cs="Times New Roman"/>
          <w:color w:val="000000"/>
          <w:sz w:val="24"/>
          <w:szCs w:val="24"/>
          <w:lang w:val="en-US"/>
        </w:rPr>
        <w:t>II</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Россия и Юг: Возможности и пределы взаимодействия</w:t>
      </w:r>
      <w:proofErr w:type="gramStart"/>
      <w:r w:rsidRPr="000F0D8C">
        <w:rPr>
          <w:rFonts w:ascii="Times New Roman" w:hAnsi="Times New Roman" w:cs="Times New Roman"/>
          <w:color w:val="000000"/>
          <w:sz w:val="24"/>
          <w:szCs w:val="24"/>
        </w:rPr>
        <w:t xml:space="preserve"> / О</w:t>
      </w:r>
      <w:proofErr w:type="gramEnd"/>
      <w:r w:rsidRPr="000F0D8C">
        <w:rPr>
          <w:rFonts w:ascii="Times New Roman" w:hAnsi="Times New Roman" w:cs="Times New Roman"/>
          <w:color w:val="000000"/>
          <w:sz w:val="24"/>
          <w:szCs w:val="24"/>
        </w:rPr>
        <w:t>тв. ред. Р. Аваков</w:t>
      </w:r>
      <w:r w:rsidRPr="000F0D8C">
        <w:rPr>
          <w:rFonts w:ascii="Times New Roman" w:hAnsi="Times New Roman" w:cs="Times New Roman"/>
          <w:color w:val="000000"/>
          <w:sz w:val="24"/>
          <w:szCs w:val="24"/>
          <w:lang w:val="kk-KZ"/>
        </w:rPr>
        <w:t>а</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1996.</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Рубби А. Палестинский марафон. 30 лет борьбы за мир на Ближнем Востоке</w:t>
      </w:r>
      <w:proofErr w:type="gramStart"/>
      <w:r w:rsidRPr="000F0D8C">
        <w:rPr>
          <w:rFonts w:ascii="Times New Roman" w:hAnsi="Times New Roman" w:cs="Times New Roman"/>
          <w:color w:val="000000"/>
          <w:sz w:val="24"/>
          <w:szCs w:val="24"/>
        </w:rPr>
        <w:t>.-</w:t>
      </w:r>
      <w:proofErr w:type="gramEnd"/>
      <w:r w:rsidRPr="000F0D8C">
        <w:rPr>
          <w:rFonts w:ascii="Times New Roman" w:hAnsi="Times New Roman" w:cs="Times New Roman"/>
          <w:color w:val="000000"/>
          <w:sz w:val="24"/>
          <w:szCs w:val="24"/>
        </w:rPr>
        <w:t>М., 2001.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Сахаров А.А. Александр </w:t>
      </w:r>
      <w:r w:rsidRPr="000F0D8C">
        <w:rPr>
          <w:rFonts w:ascii="Times New Roman" w:hAnsi="Times New Roman" w:cs="Times New Roman"/>
          <w:color w:val="000000"/>
          <w:sz w:val="24"/>
          <w:szCs w:val="24"/>
          <w:lang w:val="en-US"/>
        </w:rPr>
        <w:t>I</w:t>
      </w:r>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lang w:val="en-US"/>
        </w:rPr>
        <w:t>M</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1998.</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Севастьянов Г.Н. Дипломатическая история войны на Тихом океане: От Перл-Харбора до Каира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Севастьянов Г.Н. Европейский кризис и позиция США. 1938-1939.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Севастьянов Г.Н. Политика великих держав на Дальнем Востоке накануне Второй мировой войны</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Серова О.В. Италия и антигитлеровская коалиция. 1943-1945.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1973.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Симония Н. Север</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Юг: К конфронтации или сотрудничеству // Азия и Африка сегодня.</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1992.</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Сиполс</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В.</w:t>
      </w:r>
      <w:r w:rsidRPr="000F0D8C">
        <w:rPr>
          <w:rFonts w:ascii="Times New Roman" w:hAnsi="Times New Roman" w:cs="Times New Roman"/>
          <w:color w:val="000000"/>
          <w:sz w:val="24"/>
          <w:szCs w:val="24"/>
          <w:lang w:val="kk-KZ"/>
        </w:rPr>
        <w:t>Я</w:t>
      </w:r>
      <w:r w:rsidRPr="000F0D8C">
        <w:rPr>
          <w:rFonts w:ascii="Times New Roman" w:hAnsi="Times New Roman" w:cs="Times New Roman"/>
          <w:i/>
          <w:iCs/>
          <w:color w:val="000000"/>
          <w:sz w:val="24"/>
          <w:szCs w:val="24"/>
        </w:rPr>
        <w:t xml:space="preserve">. </w:t>
      </w:r>
      <w:r w:rsidRPr="000F0D8C">
        <w:rPr>
          <w:rFonts w:ascii="Times New Roman" w:hAnsi="Times New Roman" w:cs="Times New Roman"/>
          <w:color w:val="000000"/>
          <w:sz w:val="24"/>
          <w:szCs w:val="24"/>
        </w:rPr>
        <w:t>Великая Победа и дипломатия. 1941-1945.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Сиполс В.</w:t>
      </w:r>
      <w:r w:rsidRPr="000F0D8C">
        <w:rPr>
          <w:rFonts w:ascii="Times New Roman" w:hAnsi="Times New Roman" w:cs="Times New Roman"/>
          <w:color w:val="000000"/>
          <w:sz w:val="24"/>
          <w:szCs w:val="24"/>
          <w:lang w:val="kk-KZ"/>
        </w:rPr>
        <w:t xml:space="preserve">Я. </w:t>
      </w:r>
      <w:r w:rsidRPr="000F0D8C">
        <w:rPr>
          <w:rFonts w:ascii="Times New Roman" w:hAnsi="Times New Roman" w:cs="Times New Roman"/>
          <w:color w:val="000000"/>
          <w:sz w:val="24"/>
          <w:szCs w:val="24"/>
        </w:rPr>
        <w:t>Дипломатическая борьба накануне Второй мировой войны. 1933-1939 гг.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1989.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Сирота Н.М. Россия в международных отношениях 90-х годов: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СПб.,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4" w:after="0" w:line="24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Система, структура и процесс развития современных международных отношений</w:t>
      </w:r>
      <w:proofErr w:type="gramStart"/>
      <w:r w:rsidRPr="000F0D8C">
        <w:rPr>
          <w:rFonts w:ascii="Times New Roman" w:hAnsi="Times New Roman" w:cs="Times New Roman"/>
          <w:color w:val="000000"/>
          <w:sz w:val="24"/>
          <w:szCs w:val="24"/>
        </w:rPr>
        <w:t xml:space="preserve"> / П</w:t>
      </w:r>
      <w:proofErr w:type="gramEnd"/>
      <w:r w:rsidRPr="000F0D8C">
        <w:rPr>
          <w:rFonts w:ascii="Times New Roman" w:hAnsi="Times New Roman" w:cs="Times New Roman"/>
          <w:color w:val="000000"/>
          <w:sz w:val="24"/>
          <w:szCs w:val="24"/>
        </w:rPr>
        <w:t>од ред. В. И. Гантмана.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1984.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4"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Системная история международных отношений: В 4 т. / Под ред. А. Д. Богатурова.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2000.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Советская внешняя политика в годы «холодной войны» (1945-1985): Новое чтение</w:t>
      </w:r>
      <w:proofErr w:type="gramStart"/>
      <w:r w:rsidRPr="000F0D8C">
        <w:rPr>
          <w:rFonts w:ascii="Times New Roman" w:hAnsi="Times New Roman" w:cs="Times New Roman"/>
          <w:color w:val="000000"/>
          <w:sz w:val="24"/>
          <w:szCs w:val="24"/>
        </w:rPr>
        <w:t xml:space="preserve"> / П</w:t>
      </w:r>
      <w:proofErr w:type="gramEnd"/>
      <w:r w:rsidRPr="000F0D8C">
        <w:rPr>
          <w:rFonts w:ascii="Times New Roman" w:hAnsi="Times New Roman" w:cs="Times New Roman"/>
          <w:color w:val="000000"/>
          <w:sz w:val="24"/>
          <w:szCs w:val="24"/>
        </w:rPr>
        <w:t>од ред. Л.Н. Нежинского.</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Советская внешняя политика в ретроспективе. 1917-1991.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1993.</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Современные международные отношения</w:t>
      </w:r>
      <w:proofErr w:type="gramStart"/>
      <w:r w:rsidRPr="000F0D8C">
        <w:rPr>
          <w:rFonts w:ascii="Times New Roman" w:hAnsi="Times New Roman" w:cs="Times New Roman"/>
          <w:color w:val="000000"/>
          <w:sz w:val="24"/>
          <w:szCs w:val="24"/>
        </w:rPr>
        <w:t xml:space="preserve"> / П</w:t>
      </w:r>
      <w:proofErr w:type="gramEnd"/>
      <w:r w:rsidRPr="000F0D8C">
        <w:rPr>
          <w:rFonts w:ascii="Times New Roman" w:hAnsi="Times New Roman" w:cs="Times New Roman"/>
          <w:color w:val="000000"/>
          <w:sz w:val="24"/>
          <w:szCs w:val="24"/>
        </w:rPr>
        <w:t>од ред. проф. А.В. Торкунова.</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Современный терроризм: взгляд из Центральной Азии: Косиченко А.Г., Ашимбаев М.С. и др.- Алматы, 2002.</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Союзники в войне. 1941-1945</w:t>
      </w:r>
      <w:proofErr w:type="gramStart"/>
      <w:r w:rsidRPr="000F0D8C">
        <w:rPr>
          <w:rFonts w:ascii="Times New Roman" w:hAnsi="Times New Roman" w:cs="Times New Roman"/>
          <w:color w:val="000000"/>
          <w:sz w:val="24"/>
          <w:szCs w:val="24"/>
        </w:rPr>
        <w:t xml:space="preserve"> /О</w:t>
      </w:r>
      <w:proofErr w:type="gramEnd"/>
      <w:r w:rsidRPr="000F0D8C">
        <w:rPr>
          <w:rFonts w:ascii="Times New Roman" w:hAnsi="Times New Roman" w:cs="Times New Roman"/>
          <w:color w:val="000000"/>
          <w:sz w:val="24"/>
          <w:szCs w:val="24"/>
        </w:rPr>
        <w:t>тв. ред. А.О. Чубарьян, У.Ф. Кимоолл, Д.</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Рейнольде.</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Сударев В.П. Две Америки после окончания «холодной войны» / В.П. Сударев.</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США и станы Центральной Азии: реалии и перспективы взаимоотношений. Сб.материалов круглого стола, 13 августа 2004 г. Алматы, 2004.</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Торкунов А.В., Уфимцев Е. П. Корейская проблема: Новый взгляд</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Трухановский В.Г. Внешняя политика Англии в период Второй мировой войны (1939-1945)</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1965.</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Трухановский В.Г. Уинстон Черчилль. 4-е изд., доп.</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1991.</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Уткин А.И. Вызов Запада и ответ России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1996.</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Уткин А.И. Доктрины атлантизма и европейская интеграция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1979.</w:t>
      </w:r>
    </w:p>
    <w:p w:rsidR="000269DD" w:rsidRPr="000F0D8C" w:rsidRDefault="000269DD" w:rsidP="000269DD">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Уткин А.И. Россия и Запад: История цивилизаций</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Филатов Г.С. Крах итальянского фашизма</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1973.</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Филитов А.М. Германский вопрос: От раскола к объединению</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1993.</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lang w:val="kk-KZ"/>
        </w:rPr>
        <w:t>Фурсенко А., Нафтали Т. Адская игра: секретная история Карибского кризиса 1958-1964 гг.-М.,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lang w:val="kk-KZ"/>
        </w:rPr>
        <w:t>Фурсенко А.А. Операция Анадырь // Новая и новейшая история.-2003.-№5</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10"/>
          <w:sz w:val="24"/>
          <w:szCs w:val="24"/>
        </w:rPr>
        <w:t xml:space="preserve">Хайцман В.М. СССР и проблема разоружения: Между Первой и Второй </w:t>
      </w:r>
      <w:r w:rsidRPr="000F0D8C">
        <w:rPr>
          <w:rFonts w:ascii="Times New Roman" w:hAnsi="Times New Roman" w:cs="Times New Roman"/>
          <w:color w:val="000000"/>
          <w:spacing w:val="10"/>
          <w:sz w:val="24"/>
          <w:szCs w:val="24"/>
        </w:rPr>
        <w:lastRenderedPageBreak/>
        <w:t xml:space="preserve">мировыми войнами. </w:t>
      </w:r>
      <w:proofErr w:type="gramStart"/>
      <w:r w:rsidRPr="000F0D8C">
        <w:rPr>
          <w:rFonts w:ascii="Times New Roman" w:hAnsi="Times New Roman" w:cs="Times New Roman"/>
          <w:color w:val="000000"/>
          <w:spacing w:val="10"/>
          <w:sz w:val="24"/>
          <w:szCs w:val="24"/>
          <w:lang w:val="kk-KZ"/>
        </w:rPr>
        <w:t>-</w:t>
      </w:r>
      <w:r w:rsidRPr="000F0D8C">
        <w:rPr>
          <w:rFonts w:ascii="Times New Roman" w:hAnsi="Times New Roman" w:cs="Times New Roman"/>
          <w:color w:val="000000"/>
          <w:spacing w:val="10"/>
          <w:sz w:val="24"/>
          <w:szCs w:val="24"/>
        </w:rPr>
        <w:t>М</w:t>
      </w:r>
      <w:proofErr w:type="gramEnd"/>
      <w:r w:rsidRPr="000F0D8C">
        <w:rPr>
          <w:rFonts w:ascii="Times New Roman" w:hAnsi="Times New Roman" w:cs="Times New Roman"/>
          <w:color w:val="000000"/>
          <w:spacing w:val="10"/>
          <w:sz w:val="24"/>
          <w:szCs w:val="24"/>
        </w:rPr>
        <w:t>.,</w:t>
      </w:r>
      <w:r w:rsidRPr="000F0D8C">
        <w:rPr>
          <w:rFonts w:ascii="Times New Roman" w:hAnsi="Times New Roman" w:cs="Times New Roman"/>
          <w:color w:val="000000"/>
          <w:spacing w:val="10"/>
          <w:sz w:val="24"/>
          <w:szCs w:val="24"/>
          <w:lang w:val="kk-KZ"/>
        </w:rPr>
        <w:t xml:space="preserve"> </w:t>
      </w:r>
      <w:r w:rsidRPr="000F0D8C">
        <w:rPr>
          <w:rFonts w:ascii="Times New Roman" w:hAnsi="Times New Roman" w:cs="Times New Roman"/>
          <w:color w:val="000000"/>
          <w:sz w:val="24"/>
          <w:szCs w:val="24"/>
        </w:rPr>
        <w:t>1959.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Хейфец</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А.Н. Советская дипломатия и народы Востока. 1921-1927.</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1968.</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Хейфец</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А.Н</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xml:space="preserve"> Советская Россия и сопредельные страны Востока в годы гражданской войны (1918-1920).</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1964.</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Хозин Г.С. Глобальные проблемы современности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Хормач И.А. Отношения между Советским государством и Италией. 1917-1924 гг.</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1993.</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Хормач И. А. СССР</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Италия. 1924-1939 гг.: Дипломатические и экономические отношения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1995.</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Хрусталев М.А. Международные отношения на Ближнем Востоке: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Европа во второй половине </w:t>
      </w:r>
      <w:r w:rsidRPr="000F0D8C">
        <w:rPr>
          <w:rFonts w:ascii="Times New Roman" w:hAnsi="Times New Roman" w:cs="Times New Roman"/>
          <w:color w:val="000000"/>
          <w:sz w:val="24"/>
          <w:szCs w:val="24"/>
          <w:lang w:val="en-US"/>
        </w:rPr>
        <w:t>XX</w:t>
      </w:r>
      <w:r w:rsidRPr="000F0D8C">
        <w:rPr>
          <w:rFonts w:ascii="Times New Roman" w:hAnsi="Times New Roman" w:cs="Times New Roman"/>
          <w:color w:val="000000"/>
          <w:sz w:val="24"/>
          <w:szCs w:val="24"/>
        </w:rPr>
        <w:t xml:space="preserve"> века: В 3</w:t>
      </w:r>
      <w:r w:rsidRPr="000F0D8C">
        <w:rPr>
          <w:rFonts w:ascii="Times New Roman" w:hAnsi="Times New Roman" w:cs="Times New Roman"/>
          <w:color w:val="000000"/>
          <w:sz w:val="24"/>
          <w:szCs w:val="24"/>
          <w:lang w:val="kk-KZ"/>
        </w:rPr>
        <w:t>-х</w:t>
      </w:r>
      <w:r w:rsidRPr="000F0D8C">
        <w:rPr>
          <w:rFonts w:ascii="Times New Roman" w:hAnsi="Times New Roman" w:cs="Times New Roman"/>
          <w:color w:val="000000"/>
          <w:sz w:val="24"/>
          <w:szCs w:val="24"/>
        </w:rPr>
        <w:t xml:space="preserve"> т. / Отв. ред. И. И. Орлик</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sz w:val="24"/>
          <w:szCs w:val="24"/>
          <w:lang w:val="kk-KZ"/>
        </w:rPr>
        <w:t>Центральная Азия в системе международных отношений. Сб.статей.-М., 2004.</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9"/>
          <w:sz w:val="24"/>
          <w:szCs w:val="24"/>
          <w:lang w:val="kk-KZ"/>
        </w:rPr>
        <w:t>Ц</w:t>
      </w:r>
      <w:r w:rsidRPr="000F0D8C">
        <w:rPr>
          <w:rFonts w:ascii="Times New Roman" w:hAnsi="Times New Roman" w:cs="Times New Roman"/>
          <w:color w:val="000000"/>
          <w:spacing w:val="9"/>
          <w:sz w:val="24"/>
          <w:szCs w:val="24"/>
        </w:rPr>
        <w:t>ыганков П.А. Плюрализм или обособление цивилизаций? Тезис Хантингтона о</w:t>
      </w:r>
      <w:r w:rsidRPr="000F0D8C">
        <w:rPr>
          <w:rFonts w:ascii="Times New Roman" w:hAnsi="Times New Roman" w:cs="Times New Roman"/>
          <w:color w:val="000000"/>
          <w:spacing w:val="9"/>
          <w:sz w:val="24"/>
          <w:szCs w:val="24"/>
          <w:lang w:val="kk-KZ"/>
        </w:rPr>
        <w:t xml:space="preserve"> </w:t>
      </w:r>
      <w:r w:rsidRPr="000F0D8C">
        <w:rPr>
          <w:rFonts w:ascii="Times New Roman" w:hAnsi="Times New Roman" w:cs="Times New Roman"/>
          <w:color w:val="000000"/>
          <w:sz w:val="24"/>
          <w:szCs w:val="24"/>
        </w:rPr>
        <w:t>будущем мировой политики в восприятии российского внешнеполитического сообщества // Вопросы</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философии.</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1999.</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 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lang w:val="kk-KZ"/>
        </w:rPr>
      </w:pPr>
      <w:r w:rsidRPr="000F0D8C">
        <w:rPr>
          <w:rFonts w:ascii="Times New Roman" w:hAnsi="Times New Roman" w:cs="Times New Roman"/>
          <w:color w:val="000000"/>
          <w:sz w:val="24"/>
          <w:szCs w:val="24"/>
        </w:rPr>
        <w:t>Цыганков П.А. Международные отношения</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2000</w:t>
      </w:r>
      <w:r w:rsidRPr="000F0D8C">
        <w:rPr>
          <w:rFonts w:ascii="Times New Roman" w:hAnsi="Times New Roman" w:cs="Times New Roman"/>
          <w:color w:val="000000"/>
          <w:sz w:val="24"/>
          <w:szCs w:val="24"/>
          <w:lang w:val="kk-KZ"/>
        </w:rPr>
        <w:t>.</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Цыганков П.А. Международные отношения: Учеб. 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1996.</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Цыганков П.А. Теория международных отношений: Учеб. пособие для вузов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pacing w:val="2"/>
          <w:sz w:val="24"/>
          <w:szCs w:val="24"/>
        </w:rPr>
        <w:t>Цыганков П.А., Дробот Г.А., Фельдман Д.М. Международные отношения как объект изучения:</w:t>
      </w:r>
      <w:r w:rsidRPr="000F0D8C">
        <w:rPr>
          <w:rFonts w:ascii="Times New Roman" w:hAnsi="Times New Roman" w:cs="Times New Roman"/>
          <w:color w:val="000000"/>
          <w:spacing w:val="2"/>
          <w:sz w:val="24"/>
          <w:szCs w:val="24"/>
          <w:lang w:val="kk-KZ"/>
        </w:rPr>
        <w:t xml:space="preserve"> </w:t>
      </w:r>
      <w:r w:rsidRPr="000F0D8C">
        <w:rPr>
          <w:rFonts w:ascii="Times New Roman" w:hAnsi="Times New Roman" w:cs="Times New Roman"/>
          <w:color w:val="000000"/>
          <w:spacing w:val="2"/>
          <w:sz w:val="24"/>
          <w:szCs w:val="24"/>
        </w:rPr>
        <w:t>Учеб.</w:t>
      </w:r>
      <w:r w:rsidRPr="000F0D8C">
        <w:rPr>
          <w:rFonts w:ascii="Times New Roman" w:hAnsi="Times New Roman" w:cs="Times New Roman"/>
          <w:color w:val="000000"/>
          <w:spacing w:val="2"/>
          <w:sz w:val="24"/>
          <w:szCs w:val="24"/>
          <w:lang w:val="kk-KZ"/>
        </w:rPr>
        <w:t xml:space="preserve"> </w:t>
      </w:r>
      <w:r w:rsidRPr="000F0D8C">
        <w:rPr>
          <w:rFonts w:ascii="Times New Roman" w:hAnsi="Times New Roman" w:cs="Times New Roman"/>
          <w:color w:val="000000"/>
          <w:sz w:val="24"/>
          <w:szCs w:val="24"/>
        </w:rPr>
        <w:t>пособие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Чевтаев А.Г. Политика Великобритании в Средиземноморье в годы Второй мировой войны (1939-1943 гг.)</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Свердловск, 1988.</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Челышев И.А. СССР-Франция: Трудные годы. 1938-1941.</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Шаклеина Т.А. Российская внешнеполитическая мысль: В поисках национальной стратегии</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1997.</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after="0" w:line="250" w:lineRule="exact"/>
        <w:ind w:right="-5"/>
        <w:jc w:val="both"/>
        <w:rPr>
          <w:rFonts w:ascii="Times New Roman" w:hAnsi="Times New Roman" w:cs="Times New Roman"/>
          <w:color w:val="000000"/>
          <w:sz w:val="24"/>
          <w:szCs w:val="24"/>
        </w:rPr>
      </w:pPr>
      <w:r w:rsidRPr="000F0D8C">
        <w:rPr>
          <w:rFonts w:ascii="Times New Roman" w:hAnsi="Times New Roman" w:cs="Times New Roman"/>
          <w:color w:val="000000"/>
          <w:spacing w:val="4"/>
          <w:sz w:val="24"/>
          <w:szCs w:val="24"/>
        </w:rPr>
        <w:t>Шаклеина Т.А. Россия и США в новом мировом порядке: Дискуссия в политико-академических</w:t>
      </w:r>
      <w:r w:rsidRPr="000F0D8C">
        <w:rPr>
          <w:rFonts w:ascii="Times New Roman" w:hAnsi="Times New Roman" w:cs="Times New Roman"/>
          <w:color w:val="000000"/>
          <w:spacing w:val="4"/>
          <w:sz w:val="24"/>
          <w:szCs w:val="24"/>
          <w:lang w:val="kk-KZ"/>
        </w:rPr>
        <w:t xml:space="preserve"> </w:t>
      </w:r>
      <w:r w:rsidRPr="000F0D8C">
        <w:rPr>
          <w:rFonts w:ascii="Times New Roman" w:hAnsi="Times New Roman" w:cs="Times New Roman"/>
          <w:color w:val="000000"/>
          <w:sz w:val="24"/>
          <w:szCs w:val="24"/>
        </w:rPr>
        <w:t>сообществах России и США (1991-2002).</w:t>
      </w:r>
      <w:r w:rsidRPr="000F0D8C">
        <w:rPr>
          <w:rFonts w:ascii="Times New Roman" w:hAnsi="Times New Roman" w:cs="Times New Roman"/>
          <w:color w:val="000000"/>
          <w:sz w:val="24"/>
          <w:szCs w:val="24"/>
          <w:lang w:val="kk-KZ"/>
        </w:rPr>
        <w:t>-</w:t>
      </w:r>
      <w:r w:rsidRPr="000F0D8C">
        <w:rPr>
          <w:rFonts w:ascii="Times New Roman" w:hAnsi="Times New Roman" w:cs="Times New Roman"/>
          <w:color w:val="000000"/>
          <w:sz w:val="24"/>
          <w:szCs w:val="24"/>
        </w:rPr>
        <w:t>М., 2002.</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Шаклеина Т.А. Современные американские концепции мирового лидерства</w:t>
      </w:r>
      <w:proofErr w:type="gramStart"/>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 xml:space="preserve">Шемятенков В.Г. Европа после Маастрихта // Заглядывая в </w:t>
      </w:r>
      <w:r w:rsidRPr="000F0D8C">
        <w:rPr>
          <w:rFonts w:ascii="Times New Roman" w:hAnsi="Times New Roman" w:cs="Times New Roman"/>
          <w:color w:val="000000"/>
          <w:sz w:val="24"/>
          <w:szCs w:val="24"/>
          <w:lang w:val="en-US"/>
        </w:rPr>
        <w:t>XXI</w:t>
      </w:r>
      <w:r w:rsidRPr="000F0D8C">
        <w:rPr>
          <w:rFonts w:ascii="Times New Roman" w:hAnsi="Times New Roman" w:cs="Times New Roman"/>
          <w:color w:val="000000"/>
          <w:sz w:val="24"/>
          <w:szCs w:val="24"/>
        </w:rPr>
        <w:t xml:space="preserve"> в.: Европейский союз и Содружество</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Независимых Государств</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1998.</w:t>
      </w:r>
    </w:p>
    <w:p w:rsidR="000269DD" w:rsidRPr="000F0D8C" w:rsidRDefault="000269DD" w:rsidP="000269DD">
      <w:pPr>
        <w:widowControl w:val="0"/>
        <w:numPr>
          <w:ilvl w:val="0"/>
          <w:numId w:val="40"/>
        </w:numPr>
        <w:shd w:val="clear" w:color="auto" w:fill="FFFFFF"/>
        <w:tabs>
          <w:tab w:val="left" w:pos="706"/>
        </w:tabs>
        <w:autoSpaceDE w:val="0"/>
        <w:autoSpaceDN w:val="0"/>
        <w:adjustRightInd w:val="0"/>
        <w:spacing w:before="5" w:after="0" w:line="254"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Южная Азия: конфликты и геополитика.- М., 1999.</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Язьков Е.Ф. История стран Европы и Америки в Новейшее время (1918-</w:t>
      </w:r>
      <w:r w:rsidRPr="000F0D8C">
        <w:rPr>
          <w:rFonts w:ascii="Times New Roman" w:hAnsi="Times New Roman" w:cs="Times New Roman"/>
          <w:color w:val="000000"/>
          <w:sz w:val="24"/>
          <w:szCs w:val="24"/>
          <w:lang w:val="kk-KZ"/>
        </w:rPr>
        <w:t>1</w:t>
      </w:r>
      <w:r w:rsidRPr="000F0D8C">
        <w:rPr>
          <w:rFonts w:ascii="Times New Roman" w:hAnsi="Times New Roman" w:cs="Times New Roman"/>
          <w:color w:val="000000"/>
          <w:sz w:val="24"/>
          <w:szCs w:val="24"/>
        </w:rPr>
        <w:t>945 гг.): Курс лекций. 2-е</w:t>
      </w:r>
      <w:r w:rsidRPr="000F0D8C">
        <w:rPr>
          <w:rFonts w:ascii="Times New Roman" w:hAnsi="Times New Roman" w:cs="Times New Roman"/>
          <w:color w:val="000000"/>
          <w:sz w:val="24"/>
          <w:szCs w:val="24"/>
          <w:lang w:val="kk-KZ"/>
        </w:rPr>
        <w:t xml:space="preserve"> </w:t>
      </w:r>
      <w:r w:rsidRPr="000F0D8C">
        <w:rPr>
          <w:rFonts w:ascii="Times New Roman" w:hAnsi="Times New Roman" w:cs="Times New Roman"/>
          <w:color w:val="000000"/>
          <w:sz w:val="24"/>
          <w:szCs w:val="24"/>
        </w:rPr>
        <w:t>изд. М., 2000.</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Яковлев Н.Н. США и Англия во Второй мировой войне</w:t>
      </w:r>
      <w:proofErr w:type="gramStart"/>
      <w:r w:rsidRPr="000F0D8C">
        <w:rPr>
          <w:rFonts w:ascii="Times New Roman" w:hAnsi="Times New Roman" w:cs="Times New Roman"/>
          <w:color w:val="000000"/>
          <w:sz w:val="24"/>
          <w:szCs w:val="24"/>
        </w:rPr>
        <w:t>.</w:t>
      </w:r>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1961.</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0F0D8C">
        <w:rPr>
          <w:rFonts w:ascii="Times New Roman" w:hAnsi="Times New Roman" w:cs="Times New Roman"/>
          <w:color w:val="000000"/>
          <w:sz w:val="24"/>
          <w:szCs w:val="24"/>
        </w:rPr>
        <w:t>Яковлев Н.Н. Франклин Рузвельт: Человек и политик. Новое прочтение</w:t>
      </w:r>
      <w:proofErr w:type="gramStart"/>
      <w:r w:rsidRPr="000F0D8C">
        <w:rPr>
          <w:rFonts w:ascii="Times New Roman" w:hAnsi="Times New Roman" w:cs="Times New Roman"/>
          <w:color w:val="000000"/>
          <w:sz w:val="24"/>
          <w:szCs w:val="24"/>
          <w:lang w:val="kk-KZ"/>
        </w:rPr>
        <w:t>.-</w:t>
      </w:r>
      <w:proofErr w:type="gramEnd"/>
      <w:r w:rsidRPr="000F0D8C">
        <w:rPr>
          <w:rFonts w:ascii="Times New Roman" w:hAnsi="Times New Roman" w:cs="Times New Roman"/>
          <w:color w:val="000000"/>
          <w:sz w:val="24"/>
          <w:szCs w:val="24"/>
        </w:rPr>
        <w:t>М., 1981.</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color w:val="000000"/>
          <w:spacing w:val="10"/>
          <w:sz w:val="24"/>
          <w:szCs w:val="24"/>
          <w:lang w:val="kk-KZ"/>
        </w:rPr>
        <w:t xml:space="preserve">Сайты: </w:t>
      </w:r>
      <w:r w:rsidRPr="000F0D8C">
        <w:rPr>
          <w:rFonts w:ascii="Times New Roman" w:hAnsi="Times New Roman" w:cs="Times New Roman"/>
          <w:sz w:val="24"/>
          <w:szCs w:val="24"/>
          <w:lang w:val="kk-KZ"/>
        </w:rPr>
        <w:t>Біріккен Ұлттар Ұйымы</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un</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r w:rsidRPr="000F0D8C">
        <w:rPr>
          <w:rFonts w:ascii="Times New Roman" w:hAnsi="Times New Roman" w:cs="Times New Roman"/>
          <w:sz w:val="24"/>
          <w:szCs w:val="24"/>
        </w:rPr>
        <w:t xml:space="preserve">                                                                                 </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НАТО -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nato</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int</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ЕуроОдақ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europa</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eu</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int</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ЕҚЫҰ -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osce</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general</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 xml:space="preserve">ТМД -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cis</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minsk</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by</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Араб елдерінің лигасы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arableagueonline</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shd w:val="clear" w:color="auto" w:fill="FFFFFF"/>
        <w:tabs>
          <w:tab w:val="left" w:pos="710"/>
        </w:tabs>
        <w:autoSpaceDE w:val="0"/>
        <w:autoSpaceDN w:val="0"/>
        <w:adjustRightInd w:val="0"/>
        <w:spacing w:before="14" w:after="0" w:line="264" w:lineRule="exact"/>
        <w:ind w:right="422"/>
        <w:jc w:val="both"/>
        <w:rPr>
          <w:rFonts w:ascii="Times New Roman" w:hAnsi="Times New Roman" w:cs="Times New Roman"/>
          <w:color w:val="000000"/>
          <w:spacing w:val="10"/>
          <w:sz w:val="24"/>
          <w:szCs w:val="24"/>
          <w:lang w:val="kk-KZ"/>
        </w:rPr>
      </w:pPr>
      <w:r w:rsidRPr="000F0D8C">
        <w:rPr>
          <w:rFonts w:ascii="Times New Roman" w:hAnsi="Times New Roman" w:cs="Times New Roman"/>
          <w:sz w:val="24"/>
          <w:szCs w:val="24"/>
        </w:rPr>
        <w:t>Ислам конференция</w:t>
      </w:r>
      <w:r w:rsidRPr="000F0D8C">
        <w:rPr>
          <w:rFonts w:ascii="Times New Roman" w:hAnsi="Times New Roman" w:cs="Times New Roman"/>
          <w:sz w:val="24"/>
          <w:szCs w:val="24"/>
          <w:lang w:val="kk-KZ"/>
        </w:rPr>
        <w:t>сы ұйымы -</w:t>
      </w:r>
      <w:r w:rsidRPr="000F0D8C">
        <w:rPr>
          <w:rFonts w:ascii="Times New Roman" w:hAnsi="Times New Roman" w:cs="Times New Roman"/>
          <w:sz w:val="24"/>
          <w:szCs w:val="24"/>
        </w:rPr>
        <w:t xml:space="preserve"> </w:t>
      </w:r>
      <w:hyperlink r:id="rId5" w:history="1">
        <w:r w:rsidRPr="000F0D8C">
          <w:rPr>
            <w:rStyle w:val="ae"/>
            <w:rFonts w:ascii="Times New Roman" w:hAnsi="Times New Roman" w:cs="Times New Roman"/>
            <w:sz w:val="24"/>
            <w:szCs w:val="24"/>
            <w:lang w:val="en-US"/>
          </w:rPr>
          <w:t>http</w:t>
        </w:r>
        <w:r w:rsidRPr="000F0D8C">
          <w:rPr>
            <w:rStyle w:val="ae"/>
            <w:rFonts w:ascii="Times New Roman" w:hAnsi="Times New Roman" w:cs="Times New Roman"/>
            <w:sz w:val="24"/>
            <w:szCs w:val="24"/>
          </w:rPr>
          <w:t>://</w:t>
        </w:r>
        <w:r w:rsidRPr="000F0D8C">
          <w:rPr>
            <w:rStyle w:val="ae"/>
            <w:rFonts w:ascii="Times New Roman" w:hAnsi="Times New Roman" w:cs="Times New Roman"/>
            <w:sz w:val="24"/>
            <w:szCs w:val="24"/>
            <w:lang w:val="en-US"/>
          </w:rPr>
          <w:t>www</w:t>
        </w:r>
        <w:r w:rsidRPr="000F0D8C">
          <w:rPr>
            <w:rStyle w:val="ae"/>
            <w:rFonts w:ascii="Times New Roman" w:hAnsi="Times New Roman" w:cs="Times New Roman"/>
            <w:sz w:val="24"/>
            <w:szCs w:val="24"/>
          </w:rPr>
          <w:t>.</w:t>
        </w:r>
        <w:r w:rsidRPr="000F0D8C">
          <w:rPr>
            <w:rStyle w:val="ae"/>
            <w:rFonts w:ascii="Times New Roman" w:hAnsi="Times New Roman" w:cs="Times New Roman"/>
            <w:sz w:val="24"/>
            <w:szCs w:val="24"/>
            <w:lang w:val="en-US"/>
          </w:rPr>
          <w:t>oic</w:t>
        </w:r>
        <w:r w:rsidRPr="000F0D8C">
          <w:rPr>
            <w:rStyle w:val="ae"/>
            <w:rFonts w:ascii="Times New Roman" w:hAnsi="Times New Roman" w:cs="Times New Roman"/>
            <w:sz w:val="24"/>
            <w:szCs w:val="24"/>
          </w:rPr>
          <w:t>-</w:t>
        </w:r>
        <w:r w:rsidRPr="000F0D8C">
          <w:rPr>
            <w:rStyle w:val="ae"/>
            <w:rFonts w:ascii="Times New Roman" w:hAnsi="Times New Roman" w:cs="Times New Roman"/>
            <w:sz w:val="24"/>
            <w:szCs w:val="24"/>
            <w:lang w:val="en-US"/>
          </w:rPr>
          <w:t>oci</w:t>
        </w:r>
        <w:r w:rsidRPr="000F0D8C">
          <w:rPr>
            <w:rStyle w:val="ae"/>
            <w:rFonts w:ascii="Times New Roman" w:hAnsi="Times New Roman" w:cs="Times New Roman"/>
            <w:sz w:val="24"/>
            <w:szCs w:val="24"/>
          </w:rPr>
          <w:t>.</w:t>
        </w:r>
        <w:r w:rsidRPr="000F0D8C">
          <w:rPr>
            <w:rStyle w:val="ae"/>
            <w:rFonts w:ascii="Times New Roman" w:hAnsi="Times New Roman" w:cs="Times New Roman"/>
            <w:sz w:val="24"/>
            <w:szCs w:val="24"/>
            <w:lang w:val="en-US"/>
          </w:rPr>
          <w:t>org</w:t>
        </w:r>
      </w:hyperlink>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lang w:val="kk-KZ"/>
        </w:rPr>
      </w:pPr>
      <w:r w:rsidRPr="000F0D8C">
        <w:rPr>
          <w:rFonts w:ascii="Times New Roman" w:hAnsi="Times New Roman" w:cs="Times New Roman"/>
          <w:sz w:val="24"/>
          <w:szCs w:val="24"/>
          <w:lang w:val="kk-KZ"/>
        </w:rPr>
        <w:t>Азия-Тынық мұхит экономикалық ынтымақтастығы - http://www.apec.org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А</w:t>
      </w:r>
      <w:r w:rsidRPr="000F0D8C">
        <w:rPr>
          <w:rFonts w:ascii="Times New Roman" w:hAnsi="Times New Roman" w:cs="Times New Roman"/>
          <w:sz w:val="24"/>
          <w:szCs w:val="24"/>
          <w:lang w:val="kk-KZ"/>
        </w:rPr>
        <w:t xml:space="preserve">СЕАН -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aseansec</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Латынамерикалық интеграцияның а</w:t>
      </w:r>
      <w:r w:rsidRPr="000F0D8C">
        <w:rPr>
          <w:rFonts w:ascii="Times New Roman" w:hAnsi="Times New Roman" w:cs="Times New Roman"/>
          <w:sz w:val="24"/>
          <w:szCs w:val="24"/>
        </w:rPr>
        <w:t>ссоциация</w:t>
      </w:r>
      <w:r w:rsidRPr="000F0D8C">
        <w:rPr>
          <w:rFonts w:ascii="Times New Roman" w:hAnsi="Times New Roman" w:cs="Times New Roman"/>
          <w:sz w:val="24"/>
          <w:szCs w:val="24"/>
          <w:lang w:val="kk-KZ"/>
        </w:rPr>
        <w:t>сы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aladi</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Латиноамерикан</w:t>
      </w:r>
      <w:r w:rsidRPr="000F0D8C">
        <w:rPr>
          <w:rFonts w:ascii="Times New Roman" w:hAnsi="Times New Roman" w:cs="Times New Roman"/>
          <w:sz w:val="24"/>
          <w:szCs w:val="24"/>
          <w:lang w:val="kk-KZ"/>
        </w:rPr>
        <w:t>дық</w:t>
      </w:r>
      <w:r w:rsidRPr="000F0D8C">
        <w:rPr>
          <w:rFonts w:ascii="Times New Roman" w:hAnsi="Times New Roman" w:cs="Times New Roman"/>
          <w:sz w:val="24"/>
          <w:szCs w:val="24"/>
        </w:rPr>
        <w:t xml:space="preserve"> экономика</w:t>
      </w:r>
      <w:r w:rsidRPr="000F0D8C">
        <w:rPr>
          <w:rFonts w:ascii="Times New Roman" w:hAnsi="Times New Roman" w:cs="Times New Roman"/>
          <w:sz w:val="24"/>
          <w:szCs w:val="24"/>
          <w:lang w:val="kk-KZ"/>
        </w:rPr>
        <w:t>лық</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kk-KZ"/>
        </w:rPr>
        <w:t>жүйе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sela</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МЕРКОСУР</w:t>
      </w:r>
      <w:r w:rsidRPr="000F0D8C">
        <w:rPr>
          <w:rFonts w:ascii="Times New Roman" w:hAnsi="Times New Roman" w:cs="Times New Roman"/>
          <w:sz w:val="24"/>
          <w:szCs w:val="24"/>
          <w:lang w:val="kk-KZ"/>
        </w:rPr>
        <w:t xml:space="preserve">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guia</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mercosur</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com</w:t>
      </w:r>
      <w:r w:rsidRPr="000F0D8C">
        <w:rPr>
          <w:rFonts w:ascii="Times New Roman" w:hAnsi="Times New Roman" w:cs="Times New Roman"/>
          <w:sz w:val="24"/>
          <w:szCs w:val="24"/>
        </w:rPr>
        <w:t>/</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Анд</w:t>
      </w:r>
      <w:r w:rsidRPr="000F0D8C">
        <w:rPr>
          <w:rFonts w:ascii="Times New Roman" w:hAnsi="Times New Roman" w:cs="Times New Roman"/>
          <w:sz w:val="24"/>
          <w:szCs w:val="24"/>
          <w:lang w:val="kk-KZ"/>
        </w:rPr>
        <w:t xml:space="preserve"> қауымдастығы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comunidadandina</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Орталық</w:t>
      </w:r>
      <w:r w:rsidRPr="000F0D8C">
        <w:rPr>
          <w:rFonts w:ascii="Times New Roman" w:hAnsi="Times New Roman" w:cs="Times New Roman"/>
          <w:sz w:val="24"/>
          <w:szCs w:val="24"/>
        </w:rPr>
        <w:t>американ</w:t>
      </w:r>
      <w:r w:rsidRPr="000F0D8C">
        <w:rPr>
          <w:rFonts w:ascii="Times New Roman" w:hAnsi="Times New Roman" w:cs="Times New Roman"/>
          <w:sz w:val="24"/>
          <w:szCs w:val="24"/>
          <w:lang w:val="kk-KZ"/>
        </w:rPr>
        <w:t>дық</w:t>
      </w:r>
      <w:r w:rsidRPr="000F0D8C">
        <w:rPr>
          <w:rFonts w:ascii="Times New Roman" w:hAnsi="Times New Roman" w:cs="Times New Roman"/>
          <w:sz w:val="24"/>
          <w:szCs w:val="24"/>
        </w:rPr>
        <w:t xml:space="preserve"> экономика</w:t>
      </w:r>
      <w:r w:rsidRPr="000F0D8C">
        <w:rPr>
          <w:rFonts w:ascii="Times New Roman" w:hAnsi="Times New Roman" w:cs="Times New Roman"/>
          <w:sz w:val="24"/>
          <w:szCs w:val="24"/>
          <w:lang w:val="kk-KZ"/>
        </w:rPr>
        <w:t>лық</w:t>
      </w:r>
      <w:r w:rsidRPr="000F0D8C">
        <w:rPr>
          <w:rFonts w:ascii="Times New Roman" w:hAnsi="Times New Roman" w:cs="Times New Roman"/>
          <w:sz w:val="24"/>
          <w:szCs w:val="24"/>
        </w:rPr>
        <w:t xml:space="preserve"> интеграция </w:t>
      </w:r>
      <w:r w:rsidRPr="000F0D8C">
        <w:rPr>
          <w:rFonts w:ascii="Times New Roman" w:hAnsi="Times New Roman" w:cs="Times New Roman"/>
          <w:sz w:val="24"/>
          <w:szCs w:val="24"/>
          <w:lang w:val="kk-KZ"/>
        </w:rPr>
        <w:t>-</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sieca</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gt</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Кариб елдерінің а</w:t>
      </w:r>
      <w:r w:rsidRPr="000F0D8C">
        <w:rPr>
          <w:rFonts w:ascii="Times New Roman" w:hAnsi="Times New Roman" w:cs="Times New Roman"/>
          <w:sz w:val="24"/>
          <w:szCs w:val="24"/>
        </w:rPr>
        <w:t>ссоциация</w:t>
      </w:r>
      <w:r w:rsidRPr="000F0D8C">
        <w:rPr>
          <w:rFonts w:ascii="Times New Roman" w:hAnsi="Times New Roman" w:cs="Times New Roman"/>
          <w:sz w:val="24"/>
          <w:szCs w:val="24"/>
          <w:lang w:val="kk-KZ"/>
        </w:rPr>
        <w:t xml:space="preserve">сы -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acs</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aec</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rPr>
        <w:t>Кариб</w:t>
      </w:r>
      <w:r w:rsidRPr="000F0D8C">
        <w:rPr>
          <w:rFonts w:ascii="Times New Roman" w:hAnsi="Times New Roman" w:cs="Times New Roman"/>
          <w:sz w:val="24"/>
          <w:szCs w:val="24"/>
          <w:lang w:val="kk-KZ"/>
        </w:rPr>
        <w:t xml:space="preserve"> қауымдастығы және Кариб ортақ </w:t>
      </w:r>
      <w:r w:rsidRPr="000F0D8C">
        <w:rPr>
          <w:rFonts w:ascii="Times New Roman" w:hAnsi="Times New Roman" w:cs="Times New Roman"/>
          <w:sz w:val="24"/>
          <w:szCs w:val="24"/>
        </w:rPr>
        <w:t>рыно</w:t>
      </w:r>
      <w:r w:rsidRPr="000F0D8C">
        <w:rPr>
          <w:rFonts w:ascii="Times New Roman" w:hAnsi="Times New Roman" w:cs="Times New Roman"/>
          <w:sz w:val="24"/>
          <w:szCs w:val="24"/>
          <w:lang w:val="kk-KZ"/>
        </w:rPr>
        <w:t>гі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caricom</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0F0D8C">
        <w:rPr>
          <w:rFonts w:ascii="Times New Roman" w:hAnsi="Times New Roman" w:cs="Times New Roman"/>
          <w:sz w:val="24"/>
          <w:szCs w:val="24"/>
          <w:lang w:val="kk-KZ"/>
        </w:rPr>
        <w:t>Шығыс кариб елдерінің ұйымы -</w:t>
      </w:r>
      <w:r w:rsidRPr="000F0D8C">
        <w:rPr>
          <w:rFonts w:ascii="Times New Roman" w:hAnsi="Times New Roman" w:cs="Times New Roman"/>
          <w:sz w:val="24"/>
          <w:szCs w:val="24"/>
        </w:rPr>
        <w:t xml:space="preserve"> </w:t>
      </w:r>
      <w:r w:rsidRPr="000F0D8C">
        <w:rPr>
          <w:rFonts w:ascii="Times New Roman" w:hAnsi="Times New Roman" w:cs="Times New Roman"/>
          <w:sz w:val="24"/>
          <w:szCs w:val="24"/>
          <w:lang w:val="en-US"/>
        </w:rPr>
        <w:t>http</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www</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oecs</w:t>
      </w:r>
      <w:r w:rsidRPr="000F0D8C">
        <w:rPr>
          <w:rFonts w:ascii="Times New Roman" w:hAnsi="Times New Roman" w:cs="Times New Roman"/>
          <w:sz w:val="24"/>
          <w:szCs w:val="24"/>
        </w:rPr>
        <w:t>.</w:t>
      </w:r>
      <w:r w:rsidRPr="000F0D8C">
        <w:rPr>
          <w:rFonts w:ascii="Times New Roman" w:hAnsi="Times New Roman" w:cs="Times New Roman"/>
          <w:sz w:val="24"/>
          <w:szCs w:val="24"/>
          <w:lang w:val="en-US"/>
        </w:rPr>
        <w:t>org</w:t>
      </w:r>
    </w:p>
    <w:p w:rsidR="000269DD" w:rsidRPr="000F0D8C" w:rsidRDefault="000269DD" w:rsidP="000269DD">
      <w:pPr>
        <w:ind w:right="-509"/>
        <w:jc w:val="both"/>
        <w:rPr>
          <w:rFonts w:ascii="Times New Roman" w:hAnsi="Times New Roman" w:cs="Times New Roman"/>
          <w:sz w:val="24"/>
          <w:szCs w:val="24"/>
          <w:lang w:val="en-US"/>
        </w:rPr>
      </w:pPr>
      <w:r w:rsidRPr="000F0D8C">
        <w:rPr>
          <w:rFonts w:ascii="Times New Roman" w:hAnsi="Times New Roman" w:cs="Times New Roman"/>
          <w:sz w:val="24"/>
          <w:szCs w:val="24"/>
          <w:lang w:val="kk-KZ"/>
        </w:rPr>
        <w:lastRenderedPageBreak/>
        <w:t xml:space="preserve">255. </w:t>
      </w:r>
      <w:r w:rsidRPr="000F0D8C">
        <w:rPr>
          <w:rFonts w:ascii="Times New Roman" w:hAnsi="Times New Roman" w:cs="Times New Roman"/>
          <w:sz w:val="24"/>
          <w:szCs w:val="24"/>
          <w:lang w:val="en-US"/>
        </w:rPr>
        <w:t>Global terrorism, genesis, implications, remedial and countermeasures, Institute of regional studies, 2005.</w:t>
      </w:r>
    </w:p>
    <w:p w:rsidR="000269DD" w:rsidRPr="000F0D8C" w:rsidRDefault="000269DD" w:rsidP="000269DD">
      <w:pPr>
        <w:shd w:val="clear" w:color="auto" w:fill="FFFFFF"/>
        <w:tabs>
          <w:tab w:val="left" w:pos="710"/>
        </w:tabs>
        <w:spacing w:before="14" w:line="264" w:lineRule="exact"/>
        <w:ind w:left="-900" w:right="422"/>
        <w:jc w:val="both"/>
        <w:rPr>
          <w:rFonts w:ascii="Times New Roman" w:hAnsi="Times New Roman" w:cs="Times New Roman"/>
          <w:color w:val="000000"/>
          <w:spacing w:val="10"/>
          <w:sz w:val="24"/>
          <w:szCs w:val="24"/>
          <w:lang w:val="kk-KZ"/>
        </w:rPr>
      </w:pPr>
    </w:p>
    <w:p w:rsidR="004F06F8" w:rsidRPr="000F0D8C" w:rsidRDefault="004F06F8" w:rsidP="004F06F8">
      <w:pPr>
        <w:ind w:left="-360"/>
        <w:jc w:val="both"/>
        <w:rPr>
          <w:rFonts w:ascii="Times New Roman" w:hAnsi="Times New Roman" w:cs="Times New Roman"/>
          <w:sz w:val="24"/>
          <w:szCs w:val="24"/>
          <w:lang w:val="kk-KZ"/>
        </w:rPr>
      </w:pPr>
    </w:p>
    <w:p w:rsidR="00000000" w:rsidRPr="004F06F8" w:rsidRDefault="000F0D8C">
      <w:pPr>
        <w:rPr>
          <w:lang w:val="kk-KZ"/>
        </w:rPr>
      </w:pPr>
    </w:p>
    <w:sectPr w:rsidR="00000000" w:rsidRPr="004F06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KZ Times New Roman">
    <w:altName w:val="Times New Roman"/>
    <w:charset w:val="CC"/>
    <w:family w:val="roman"/>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35D"/>
    <w:multiLevelType w:val="hybridMultilevel"/>
    <w:tmpl w:val="705C05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2E5CB9"/>
    <w:multiLevelType w:val="hybridMultilevel"/>
    <w:tmpl w:val="90B868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AD1076"/>
    <w:multiLevelType w:val="hybridMultilevel"/>
    <w:tmpl w:val="463CDF34"/>
    <w:lvl w:ilvl="0" w:tplc="3F2CD2B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3">
    <w:nsid w:val="04FD17EA"/>
    <w:multiLevelType w:val="hybridMultilevel"/>
    <w:tmpl w:val="15D4B950"/>
    <w:lvl w:ilvl="0" w:tplc="DEE6BC6C">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8EE4217"/>
    <w:multiLevelType w:val="hybridMultilevel"/>
    <w:tmpl w:val="826E1D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F435E9"/>
    <w:multiLevelType w:val="hybridMultilevel"/>
    <w:tmpl w:val="61322816"/>
    <w:lvl w:ilvl="0" w:tplc="439AD1C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C0043A"/>
    <w:multiLevelType w:val="hybridMultilevel"/>
    <w:tmpl w:val="AD16B0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F27F26"/>
    <w:multiLevelType w:val="hybridMultilevel"/>
    <w:tmpl w:val="9AB0E2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6653FE"/>
    <w:multiLevelType w:val="hybridMultilevel"/>
    <w:tmpl w:val="2B7A443A"/>
    <w:lvl w:ilvl="0" w:tplc="2790099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9">
    <w:nsid w:val="154077CD"/>
    <w:multiLevelType w:val="hybridMultilevel"/>
    <w:tmpl w:val="E03043DC"/>
    <w:lvl w:ilvl="0" w:tplc="CF603974">
      <w:start w:val="1"/>
      <w:numFmt w:val="decimal"/>
      <w:lvlText w:val="%1."/>
      <w:lvlJc w:val="left"/>
      <w:pPr>
        <w:tabs>
          <w:tab w:val="num" w:pos="700"/>
        </w:tabs>
        <w:ind w:left="700" w:hanging="360"/>
      </w:pPr>
      <w:rPr>
        <w:rFonts w:hint="default"/>
      </w:rPr>
    </w:lvl>
    <w:lvl w:ilvl="1" w:tplc="7B7A5990">
      <w:numFmt w:val="none"/>
      <w:lvlText w:val=""/>
      <w:lvlJc w:val="left"/>
      <w:pPr>
        <w:tabs>
          <w:tab w:val="num" w:pos="360"/>
        </w:tabs>
      </w:pPr>
    </w:lvl>
    <w:lvl w:ilvl="2" w:tplc="538C8D02">
      <w:numFmt w:val="none"/>
      <w:lvlText w:val=""/>
      <w:lvlJc w:val="left"/>
      <w:pPr>
        <w:tabs>
          <w:tab w:val="num" w:pos="360"/>
        </w:tabs>
      </w:pPr>
    </w:lvl>
    <w:lvl w:ilvl="3" w:tplc="106E87EE">
      <w:numFmt w:val="none"/>
      <w:lvlText w:val=""/>
      <w:lvlJc w:val="left"/>
      <w:pPr>
        <w:tabs>
          <w:tab w:val="num" w:pos="360"/>
        </w:tabs>
      </w:pPr>
    </w:lvl>
    <w:lvl w:ilvl="4" w:tplc="1F8A6824">
      <w:numFmt w:val="none"/>
      <w:lvlText w:val=""/>
      <w:lvlJc w:val="left"/>
      <w:pPr>
        <w:tabs>
          <w:tab w:val="num" w:pos="360"/>
        </w:tabs>
      </w:pPr>
    </w:lvl>
    <w:lvl w:ilvl="5" w:tplc="A4D62418">
      <w:numFmt w:val="none"/>
      <w:lvlText w:val=""/>
      <w:lvlJc w:val="left"/>
      <w:pPr>
        <w:tabs>
          <w:tab w:val="num" w:pos="360"/>
        </w:tabs>
      </w:pPr>
    </w:lvl>
    <w:lvl w:ilvl="6" w:tplc="F3EAF590">
      <w:numFmt w:val="none"/>
      <w:lvlText w:val=""/>
      <w:lvlJc w:val="left"/>
      <w:pPr>
        <w:tabs>
          <w:tab w:val="num" w:pos="360"/>
        </w:tabs>
      </w:pPr>
    </w:lvl>
    <w:lvl w:ilvl="7" w:tplc="1C90459C">
      <w:numFmt w:val="none"/>
      <w:lvlText w:val=""/>
      <w:lvlJc w:val="left"/>
      <w:pPr>
        <w:tabs>
          <w:tab w:val="num" w:pos="360"/>
        </w:tabs>
      </w:pPr>
    </w:lvl>
    <w:lvl w:ilvl="8" w:tplc="EE36192A">
      <w:numFmt w:val="none"/>
      <w:lvlText w:val=""/>
      <w:lvlJc w:val="left"/>
      <w:pPr>
        <w:tabs>
          <w:tab w:val="num" w:pos="360"/>
        </w:tabs>
      </w:pPr>
    </w:lvl>
  </w:abstractNum>
  <w:abstractNum w:abstractNumId="10">
    <w:nsid w:val="16045F6E"/>
    <w:multiLevelType w:val="hybridMultilevel"/>
    <w:tmpl w:val="879ABC88"/>
    <w:lvl w:ilvl="0" w:tplc="6076F108">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1">
    <w:nsid w:val="18662B3A"/>
    <w:multiLevelType w:val="hybridMultilevel"/>
    <w:tmpl w:val="F13E6F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89120F7"/>
    <w:multiLevelType w:val="singleLevel"/>
    <w:tmpl w:val="AC0A818A"/>
    <w:lvl w:ilvl="0">
      <w:start w:val="1"/>
      <w:numFmt w:val="decimal"/>
      <w:lvlText w:val="%1."/>
      <w:lvlJc w:val="left"/>
      <w:pPr>
        <w:tabs>
          <w:tab w:val="num" w:pos="1084"/>
        </w:tabs>
        <w:ind w:left="1084" w:hanging="375"/>
      </w:pPr>
      <w:rPr>
        <w:rFonts w:hint="default"/>
      </w:rPr>
    </w:lvl>
  </w:abstractNum>
  <w:abstractNum w:abstractNumId="13">
    <w:nsid w:val="1D422C29"/>
    <w:multiLevelType w:val="hybridMultilevel"/>
    <w:tmpl w:val="03D0B16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4">
    <w:nsid w:val="217D714C"/>
    <w:multiLevelType w:val="hybridMultilevel"/>
    <w:tmpl w:val="08609120"/>
    <w:lvl w:ilvl="0" w:tplc="E6EA425A">
      <w:start w:val="2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5">
    <w:nsid w:val="27034A36"/>
    <w:multiLevelType w:val="hybridMultilevel"/>
    <w:tmpl w:val="63A2A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895AE4"/>
    <w:multiLevelType w:val="hybridMultilevel"/>
    <w:tmpl w:val="6D1AF36E"/>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8F20C09"/>
    <w:multiLevelType w:val="hybridMultilevel"/>
    <w:tmpl w:val="E59AF7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BFB0695"/>
    <w:multiLevelType w:val="singleLevel"/>
    <w:tmpl w:val="432C8500"/>
    <w:lvl w:ilvl="0">
      <w:start w:val="1"/>
      <w:numFmt w:val="bullet"/>
      <w:lvlText w:val="-"/>
      <w:lvlJc w:val="left"/>
      <w:pPr>
        <w:tabs>
          <w:tab w:val="num" w:pos="1069"/>
        </w:tabs>
        <w:ind w:left="1069" w:hanging="360"/>
      </w:pPr>
      <w:rPr>
        <w:rFonts w:ascii="Times New Roman" w:hAnsi="Times New Roman" w:hint="default"/>
      </w:rPr>
    </w:lvl>
  </w:abstractNum>
  <w:abstractNum w:abstractNumId="19">
    <w:nsid w:val="2DB3611B"/>
    <w:multiLevelType w:val="hybridMultilevel"/>
    <w:tmpl w:val="1FFC553C"/>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1361BE4"/>
    <w:multiLevelType w:val="hybridMultilevel"/>
    <w:tmpl w:val="994EB128"/>
    <w:lvl w:ilvl="0" w:tplc="23548FB4">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5774F8"/>
    <w:multiLevelType w:val="hybridMultilevel"/>
    <w:tmpl w:val="72B270AE"/>
    <w:lvl w:ilvl="0" w:tplc="B7C6D9A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2">
    <w:nsid w:val="3AB330A4"/>
    <w:multiLevelType w:val="hybridMultilevel"/>
    <w:tmpl w:val="720CD4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CC219B8"/>
    <w:multiLevelType w:val="hybridMultilevel"/>
    <w:tmpl w:val="C1DE1B1C"/>
    <w:lvl w:ilvl="0" w:tplc="7F80B5D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F014FD1"/>
    <w:multiLevelType w:val="hybridMultilevel"/>
    <w:tmpl w:val="8B4AF624"/>
    <w:lvl w:ilvl="0" w:tplc="9A1A6C4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5">
    <w:nsid w:val="3FC76BB6"/>
    <w:multiLevelType w:val="hybridMultilevel"/>
    <w:tmpl w:val="3044046C"/>
    <w:lvl w:ilvl="0" w:tplc="73364388">
      <w:start w:val="1"/>
      <w:numFmt w:val="decimal"/>
      <w:lvlText w:val="%1."/>
      <w:lvlJc w:val="left"/>
      <w:pPr>
        <w:tabs>
          <w:tab w:val="num" w:pos="1369"/>
        </w:tabs>
        <w:ind w:left="1369" w:hanging="915"/>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6">
    <w:nsid w:val="439274EE"/>
    <w:multiLevelType w:val="hybridMultilevel"/>
    <w:tmpl w:val="1C2E7A30"/>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461078A"/>
    <w:multiLevelType w:val="hybridMultilevel"/>
    <w:tmpl w:val="CBBC6602"/>
    <w:lvl w:ilvl="0" w:tplc="744019D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4ACD5DA0"/>
    <w:multiLevelType w:val="hybridMultilevel"/>
    <w:tmpl w:val="9F18D8BA"/>
    <w:lvl w:ilvl="0" w:tplc="3E06FFB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9">
    <w:nsid w:val="4E2104A7"/>
    <w:multiLevelType w:val="hybridMultilevel"/>
    <w:tmpl w:val="1332E9F6"/>
    <w:lvl w:ilvl="0" w:tplc="7CA2C96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0">
    <w:nsid w:val="633C30BC"/>
    <w:multiLevelType w:val="hybridMultilevel"/>
    <w:tmpl w:val="D63AF9BE"/>
    <w:lvl w:ilvl="0" w:tplc="8B34D2E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1">
    <w:nsid w:val="6867780E"/>
    <w:multiLevelType w:val="hybridMultilevel"/>
    <w:tmpl w:val="1D1412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4B5D5F"/>
    <w:multiLevelType w:val="hybridMultilevel"/>
    <w:tmpl w:val="A0F6AACC"/>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abstractNum w:abstractNumId="33">
    <w:nsid w:val="6BCC49FA"/>
    <w:multiLevelType w:val="hybridMultilevel"/>
    <w:tmpl w:val="B9044A8E"/>
    <w:lvl w:ilvl="0" w:tplc="E64CAA3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4">
    <w:nsid w:val="6CDB4D2C"/>
    <w:multiLevelType w:val="hybridMultilevel"/>
    <w:tmpl w:val="35C8A89E"/>
    <w:lvl w:ilvl="0" w:tplc="3C3AC98A">
      <w:start w:val="3"/>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35">
    <w:nsid w:val="6D2573FF"/>
    <w:multiLevelType w:val="hybridMultilevel"/>
    <w:tmpl w:val="EB7A68C6"/>
    <w:lvl w:ilvl="0" w:tplc="347E4A5C">
      <w:start w:val="1"/>
      <w:numFmt w:val="decimal"/>
      <w:lvlText w:val="%1."/>
      <w:lvlJc w:val="left"/>
      <w:pPr>
        <w:tabs>
          <w:tab w:val="num" w:pos="700"/>
        </w:tabs>
        <w:ind w:left="700" w:hanging="360"/>
      </w:pPr>
      <w:rPr>
        <w:rFonts w:hint="default"/>
      </w:rPr>
    </w:lvl>
    <w:lvl w:ilvl="1" w:tplc="0419000F">
      <w:start w:val="1"/>
      <w:numFmt w:val="decimal"/>
      <w:lvlText w:val="%2."/>
      <w:lvlJc w:val="left"/>
      <w:pPr>
        <w:tabs>
          <w:tab w:val="num" w:pos="1420"/>
        </w:tabs>
        <w:ind w:left="1420" w:hanging="360"/>
      </w:pPr>
      <w:rPr>
        <w:rFonts w:hint="default"/>
      </w:r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36">
    <w:nsid w:val="6D300C89"/>
    <w:multiLevelType w:val="hybridMultilevel"/>
    <w:tmpl w:val="F1945A78"/>
    <w:lvl w:ilvl="0" w:tplc="4BC63E7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7">
    <w:nsid w:val="73AB3EBD"/>
    <w:multiLevelType w:val="multilevel"/>
    <w:tmpl w:val="13948332"/>
    <w:lvl w:ilvl="0">
      <w:start w:val="1"/>
      <w:numFmt w:val="decimal"/>
      <w:lvlText w:val="%1."/>
      <w:lvlJc w:val="right"/>
      <w:pPr>
        <w:tabs>
          <w:tab w:val="num" w:pos="567"/>
        </w:tabs>
        <w:ind w:left="567" w:hanging="113"/>
      </w:pPr>
      <w:rPr>
        <w:rFonts w:ascii="Times New Roman" w:eastAsia="Times New Roman" w:hAnsi="Times New Roman" w:cs="Times New Roman"/>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8">
    <w:nsid w:val="76475506"/>
    <w:multiLevelType w:val="hybridMultilevel"/>
    <w:tmpl w:val="1292E1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687824"/>
    <w:multiLevelType w:val="hybridMultilevel"/>
    <w:tmpl w:val="AD38F03E"/>
    <w:lvl w:ilvl="0" w:tplc="04B28298">
      <w:start w:val="1"/>
      <w:numFmt w:val="decimal"/>
      <w:lvlText w:val="%1."/>
      <w:lvlJc w:val="left"/>
      <w:pPr>
        <w:tabs>
          <w:tab w:val="num" w:pos="360"/>
        </w:tabs>
        <w:ind w:left="360" w:hanging="360"/>
      </w:pPr>
      <w:rPr>
        <w:rFonts w:eastAsia="Times New Roman"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40">
    <w:nsid w:val="7A65379A"/>
    <w:multiLevelType w:val="hybridMultilevel"/>
    <w:tmpl w:val="941EB1BE"/>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C2C74F0"/>
    <w:multiLevelType w:val="hybridMultilevel"/>
    <w:tmpl w:val="C9345172"/>
    <w:lvl w:ilvl="0" w:tplc="80E42C6E">
      <w:start w:val="1"/>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42">
    <w:nsid w:val="7DD81278"/>
    <w:multiLevelType w:val="hybridMultilevel"/>
    <w:tmpl w:val="63E6DD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7"/>
  </w:num>
  <w:num w:numId="2">
    <w:abstractNumId w:val="9"/>
  </w:num>
  <w:num w:numId="3">
    <w:abstractNumId w:val="10"/>
  </w:num>
  <w:num w:numId="4">
    <w:abstractNumId w:val="18"/>
  </w:num>
  <w:num w:numId="5">
    <w:abstractNumId w:val="13"/>
  </w:num>
  <w:num w:numId="6">
    <w:abstractNumId w:val="5"/>
  </w:num>
  <w:num w:numId="7">
    <w:abstractNumId w:val="6"/>
  </w:num>
  <w:num w:numId="8">
    <w:abstractNumId w:val="23"/>
  </w:num>
  <w:num w:numId="9">
    <w:abstractNumId w:val="35"/>
  </w:num>
  <w:num w:numId="10">
    <w:abstractNumId w:val="20"/>
  </w:num>
  <w:num w:numId="11">
    <w:abstractNumId w:val="19"/>
  </w:num>
  <w:num w:numId="12">
    <w:abstractNumId w:val="16"/>
  </w:num>
  <w:num w:numId="13">
    <w:abstractNumId w:val="40"/>
  </w:num>
  <w:num w:numId="14">
    <w:abstractNumId w:val="26"/>
  </w:num>
  <w:num w:numId="15">
    <w:abstractNumId w:val="41"/>
  </w:num>
  <w:num w:numId="16">
    <w:abstractNumId w:val="34"/>
  </w:num>
  <w:num w:numId="17">
    <w:abstractNumId w:val="32"/>
  </w:num>
  <w:num w:numId="18">
    <w:abstractNumId w:val="15"/>
  </w:num>
  <w:num w:numId="19">
    <w:abstractNumId w:val="42"/>
  </w:num>
  <w:num w:numId="20">
    <w:abstractNumId w:val="25"/>
  </w:num>
  <w:num w:numId="21">
    <w:abstractNumId w:val="3"/>
  </w:num>
  <w:num w:numId="22">
    <w:abstractNumId w:val="38"/>
  </w:num>
  <w:num w:numId="23">
    <w:abstractNumId w:val="1"/>
  </w:num>
  <w:num w:numId="24">
    <w:abstractNumId w:val="17"/>
  </w:num>
  <w:num w:numId="25">
    <w:abstractNumId w:val="22"/>
  </w:num>
  <w:num w:numId="26">
    <w:abstractNumId w:val="33"/>
  </w:num>
  <w:num w:numId="27">
    <w:abstractNumId w:val="2"/>
  </w:num>
  <w:num w:numId="28">
    <w:abstractNumId w:val="29"/>
  </w:num>
  <w:num w:numId="29">
    <w:abstractNumId w:val="30"/>
  </w:num>
  <w:num w:numId="30">
    <w:abstractNumId w:val="27"/>
  </w:num>
  <w:num w:numId="31">
    <w:abstractNumId w:val="28"/>
  </w:num>
  <w:num w:numId="32">
    <w:abstractNumId w:val="36"/>
  </w:num>
  <w:num w:numId="33">
    <w:abstractNumId w:val="0"/>
  </w:num>
  <w:num w:numId="34">
    <w:abstractNumId w:val="7"/>
  </w:num>
  <w:num w:numId="35">
    <w:abstractNumId w:val="4"/>
  </w:num>
  <w:num w:numId="36">
    <w:abstractNumId w:val="11"/>
  </w:num>
  <w:num w:numId="37">
    <w:abstractNumId w:val="21"/>
  </w:num>
  <w:num w:numId="38">
    <w:abstractNumId w:val="8"/>
  </w:num>
  <w:num w:numId="39">
    <w:abstractNumId w:val="24"/>
  </w:num>
  <w:num w:numId="40">
    <w:abstractNumId w:val="39"/>
  </w:num>
  <w:num w:numId="41">
    <w:abstractNumId w:val="31"/>
  </w:num>
  <w:num w:numId="42">
    <w:abstractNumId w:val="14"/>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4F06F8"/>
    <w:rsid w:val="000269DD"/>
    <w:rsid w:val="000F0D8C"/>
    <w:rsid w:val="004F06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269DD"/>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0269DD"/>
    <w:pPr>
      <w:keepNext/>
      <w:widowControl w:val="0"/>
      <w:autoSpaceDE w:val="0"/>
      <w:autoSpaceDN w:val="0"/>
      <w:adjustRightInd w:val="0"/>
      <w:spacing w:after="0" w:line="240" w:lineRule="auto"/>
      <w:ind w:firstLine="709"/>
      <w:jc w:val="both"/>
      <w:outlineLvl w:val="1"/>
    </w:pPr>
    <w:rPr>
      <w:rFonts w:ascii="KZ Times New Roman" w:eastAsia="Times New Roman" w:hAnsi="KZ Times New Roman" w:cs="Times New Roman"/>
      <w:b/>
      <w:color w:val="FF0000"/>
      <w:lang w:val="ru-MO"/>
    </w:rPr>
  </w:style>
  <w:style w:type="paragraph" w:styleId="3">
    <w:name w:val="heading 3"/>
    <w:basedOn w:val="a"/>
    <w:next w:val="a"/>
    <w:link w:val="30"/>
    <w:qFormat/>
    <w:rsid w:val="004F06F8"/>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0269DD"/>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269DD"/>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0269DD"/>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0269DD"/>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30">
    <w:name w:val="Заголовок 3 Знак"/>
    <w:basedOn w:val="a0"/>
    <w:link w:val="3"/>
    <w:rsid w:val="004F06F8"/>
    <w:rPr>
      <w:rFonts w:ascii="Arial" w:eastAsia="Times New Roman" w:hAnsi="Arial" w:cs="Arial"/>
      <w:b/>
      <w:bCs/>
      <w:sz w:val="26"/>
      <w:szCs w:val="26"/>
    </w:rPr>
  </w:style>
  <w:style w:type="paragraph" w:styleId="a3">
    <w:name w:val="Body Text Indent"/>
    <w:basedOn w:val="a"/>
    <w:link w:val="a4"/>
    <w:rsid w:val="004F06F8"/>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4F06F8"/>
    <w:rPr>
      <w:rFonts w:ascii="Times New Roman" w:eastAsia="Times New Roman" w:hAnsi="Times New Roman" w:cs="Times New Roman"/>
      <w:sz w:val="24"/>
      <w:szCs w:val="24"/>
    </w:rPr>
  </w:style>
  <w:style w:type="paragraph" w:styleId="31">
    <w:name w:val="Body Text Indent 3"/>
    <w:basedOn w:val="a"/>
    <w:link w:val="32"/>
    <w:unhideWhenUsed/>
    <w:rsid w:val="004F06F8"/>
    <w:pPr>
      <w:spacing w:after="120"/>
      <w:ind w:left="283"/>
    </w:pPr>
    <w:rPr>
      <w:sz w:val="16"/>
      <w:szCs w:val="16"/>
    </w:rPr>
  </w:style>
  <w:style w:type="character" w:customStyle="1" w:styleId="32">
    <w:name w:val="Основной текст с отступом 3 Знак"/>
    <w:basedOn w:val="a0"/>
    <w:link w:val="31"/>
    <w:uiPriority w:val="99"/>
    <w:semiHidden/>
    <w:rsid w:val="004F06F8"/>
    <w:rPr>
      <w:sz w:val="16"/>
      <w:szCs w:val="16"/>
    </w:rPr>
  </w:style>
  <w:style w:type="character" w:customStyle="1" w:styleId="10">
    <w:name w:val="Заголовок 1 Знак"/>
    <w:basedOn w:val="a0"/>
    <w:link w:val="1"/>
    <w:rsid w:val="000269DD"/>
    <w:rPr>
      <w:rFonts w:ascii="Arial" w:eastAsia="Times New Roman" w:hAnsi="Arial" w:cs="Arial"/>
      <w:b/>
      <w:bCs/>
      <w:kern w:val="32"/>
      <w:sz w:val="32"/>
      <w:szCs w:val="32"/>
    </w:rPr>
  </w:style>
  <w:style w:type="character" w:customStyle="1" w:styleId="20">
    <w:name w:val="Заголовок 2 Знак"/>
    <w:basedOn w:val="a0"/>
    <w:link w:val="2"/>
    <w:rsid w:val="000269DD"/>
    <w:rPr>
      <w:rFonts w:ascii="KZ Times New Roman" w:eastAsia="Times New Roman" w:hAnsi="KZ Times New Roman" w:cs="Times New Roman"/>
      <w:b/>
      <w:color w:val="FF0000"/>
      <w:lang w:val="ru-MO"/>
    </w:rPr>
  </w:style>
  <w:style w:type="character" w:customStyle="1" w:styleId="40">
    <w:name w:val="Заголовок 4 Знак"/>
    <w:basedOn w:val="a0"/>
    <w:link w:val="4"/>
    <w:rsid w:val="000269DD"/>
    <w:rPr>
      <w:rFonts w:ascii="Times New Roman" w:eastAsia="Times New Roman" w:hAnsi="Times New Roman" w:cs="Times New Roman"/>
      <w:b/>
      <w:bCs/>
      <w:sz w:val="28"/>
      <w:szCs w:val="28"/>
    </w:rPr>
  </w:style>
  <w:style w:type="character" w:customStyle="1" w:styleId="50">
    <w:name w:val="Заголовок 5 Знак"/>
    <w:basedOn w:val="a0"/>
    <w:link w:val="5"/>
    <w:rsid w:val="000269DD"/>
    <w:rPr>
      <w:rFonts w:ascii="Times New Roman" w:eastAsia="Times New Roman" w:hAnsi="Times New Roman" w:cs="Times New Roman"/>
      <w:b/>
      <w:bCs/>
      <w:i/>
      <w:iCs/>
      <w:sz w:val="26"/>
      <w:szCs w:val="26"/>
    </w:rPr>
  </w:style>
  <w:style w:type="character" w:customStyle="1" w:styleId="70">
    <w:name w:val="Заголовок 7 Знак"/>
    <w:basedOn w:val="a0"/>
    <w:link w:val="7"/>
    <w:rsid w:val="000269DD"/>
    <w:rPr>
      <w:rFonts w:ascii="Times New Roman" w:eastAsia="Times New Roman" w:hAnsi="Times New Roman" w:cs="Times New Roman"/>
      <w:sz w:val="24"/>
      <w:szCs w:val="24"/>
    </w:rPr>
  </w:style>
  <w:style w:type="character" w:customStyle="1" w:styleId="80">
    <w:name w:val="Заголовок 8 Знак"/>
    <w:basedOn w:val="a0"/>
    <w:link w:val="8"/>
    <w:rsid w:val="000269DD"/>
    <w:rPr>
      <w:rFonts w:ascii="Times New Roman" w:eastAsia="Times New Roman" w:hAnsi="Times New Roman" w:cs="Times New Roman"/>
      <w:i/>
      <w:iCs/>
      <w:sz w:val="24"/>
      <w:szCs w:val="24"/>
    </w:rPr>
  </w:style>
  <w:style w:type="paragraph" w:styleId="33">
    <w:name w:val="Body Text 3"/>
    <w:basedOn w:val="a"/>
    <w:link w:val="34"/>
    <w:rsid w:val="000269DD"/>
    <w:pPr>
      <w:widowControl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rsid w:val="000269DD"/>
    <w:rPr>
      <w:rFonts w:ascii="Times New Roman" w:eastAsia="Times New Roman" w:hAnsi="Times New Roman" w:cs="Times New Roman"/>
      <w:sz w:val="24"/>
      <w:szCs w:val="20"/>
    </w:rPr>
  </w:style>
  <w:style w:type="paragraph" w:customStyle="1" w:styleId="a5">
    <w:name w:val=" Знак Знак Знак Знак Знак Знак"/>
    <w:basedOn w:val="a"/>
    <w:autoRedefine/>
    <w:rsid w:val="000269DD"/>
    <w:pPr>
      <w:spacing w:after="160" w:line="240" w:lineRule="exact"/>
    </w:pPr>
    <w:rPr>
      <w:rFonts w:ascii="Times New Roman" w:eastAsia="SimSun" w:hAnsi="Times New Roman" w:cs="Times New Roman"/>
      <w:b/>
      <w:sz w:val="28"/>
      <w:szCs w:val="24"/>
      <w:lang w:val="en-US" w:eastAsia="en-US"/>
    </w:rPr>
  </w:style>
  <w:style w:type="paragraph" w:customStyle="1" w:styleId="a6">
    <w:name w:val=" Знак Знак Знак"/>
    <w:basedOn w:val="a"/>
    <w:autoRedefine/>
    <w:rsid w:val="000269DD"/>
    <w:pPr>
      <w:spacing w:after="160" w:line="240" w:lineRule="exact"/>
    </w:pPr>
    <w:rPr>
      <w:rFonts w:ascii="Times New Roman" w:eastAsia="SimSun" w:hAnsi="Times New Roman" w:cs="Times New Roman"/>
      <w:b/>
      <w:sz w:val="28"/>
      <w:szCs w:val="24"/>
      <w:lang w:val="en-US" w:eastAsia="en-US"/>
    </w:rPr>
  </w:style>
  <w:style w:type="paragraph" w:styleId="a7">
    <w:name w:val="Normal (Web)"/>
    <w:basedOn w:val="a"/>
    <w:rsid w:val="000269DD"/>
    <w:pPr>
      <w:spacing w:before="150" w:after="150" w:line="240" w:lineRule="auto"/>
    </w:pPr>
    <w:rPr>
      <w:rFonts w:ascii="Verdana" w:eastAsia="Times New Roman" w:hAnsi="Verdana" w:cs="Times New Roman"/>
      <w:sz w:val="24"/>
      <w:szCs w:val="24"/>
    </w:rPr>
  </w:style>
  <w:style w:type="paragraph" w:styleId="HTML">
    <w:name w:val="HTML Preformatted"/>
    <w:basedOn w:val="a"/>
    <w:link w:val="HTML0"/>
    <w:rsid w:val="00026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0269DD"/>
    <w:rPr>
      <w:rFonts w:ascii="Courier New" w:eastAsia="Times New Roman" w:hAnsi="Courier New" w:cs="Courier New"/>
      <w:sz w:val="20"/>
      <w:szCs w:val="20"/>
    </w:rPr>
  </w:style>
  <w:style w:type="paragraph" w:styleId="a8">
    <w:name w:val="Body Text"/>
    <w:basedOn w:val="a"/>
    <w:link w:val="a9"/>
    <w:rsid w:val="000269DD"/>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rsid w:val="000269DD"/>
    <w:rPr>
      <w:rFonts w:ascii="Times New Roman" w:eastAsia="Times New Roman" w:hAnsi="Times New Roman" w:cs="Times New Roman"/>
      <w:sz w:val="20"/>
      <w:szCs w:val="20"/>
    </w:rPr>
  </w:style>
  <w:style w:type="paragraph" w:styleId="21">
    <w:name w:val="Body Text Indent 2"/>
    <w:basedOn w:val="a"/>
    <w:link w:val="22"/>
    <w:rsid w:val="000269DD"/>
    <w:pPr>
      <w:widowControl w:val="0"/>
      <w:shd w:val="clear" w:color="auto" w:fill="FFFFFF"/>
      <w:autoSpaceDE w:val="0"/>
      <w:autoSpaceDN w:val="0"/>
      <w:adjustRightInd w:val="0"/>
      <w:spacing w:after="0" w:line="240" w:lineRule="auto"/>
      <w:ind w:firstLine="454"/>
      <w:jc w:val="both"/>
    </w:pPr>
    <w:rPr>
      <w:rFonts w:ascii="KZ Times New Roman" w:eastAsia="Times New Roman" w:hAnsi="KZ Times New Roman" w:cs="Times New Roman"/>
      <w:lang w:val="ru-MO"/>
    </w:rPr>
  </w:style>
  <w:style w:type="character" w:customStyle="1" w:styleId="22">
    <w:name w:val="Основной текст с отступом 2 Знак"/>
    <w:basedOn w:val="a0"/>
    <w:link w:val="21"/>
    <w:rsid w:val="000269DD"/>
    <w:rPr>
      <w:rFonts w:ascii="KZ Times New Roman" w:eastAsia="Times New Roman" w:hAnsi="KZ Times New Roman" w:cs="Times New Roman"/>
      <w:shd w:val="clear" w:color="auto" w:fill="FFFFFF"/>
      <w:lang w:val="ru-MO"/>
    </w:rPr>
  </w:style>
  <w:style w:type="paragraph" w:styleId="aa">
    <w:name w:val="footer"/>
    <w:basedOn w:val="a"/>
    <w:link w:val="ab"/>
    <w:rsid w:val="000269D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b">
    <w:name w:val="Нижний колонтитул Знак"/>
    <w:basedOn w:val="a0"/>
    <w:link w:val="aa"/>
    <w:rsid w:val="000269DD"/>
    <w:rPr>
      <w:rFonts w:ascii="Times New Roman" w:eastAsia="Times New Roman" w:hAnsi="Times New Roman" w:cs="Times New Roman"/>
      <w:sz w:val="20"/>
      <w:szCs w:val="20"/>
    </w:rPr>
  </w:style>
  <w:style w:type="character" w:styleId="ac">
    <w:name w:val="page number"/>
    <w:basedOn w:val="a0"/>
    <w:rsid w:val="000269DD"/>
  </w:style>
  <w:style w:type="paragraph" w:styleId="23">
    <w:name w:val="Body Text 2"/>
    <w:basedOn w:val="a"/>
    <w:link w:val="24"/>
    <w:rsid w:val="000269DD"/>
    <w:pPr>
      <w:widowControl w:val="0"/>
      <w:autoSpaceDE w:val="0"/>
      <w:autoSpaceDN w:val="0"/>
      <w:adjustRightInd w:val="0"/>
      <w:spacing w:after="0" w:line="240" w:lineRule="auto"/>
      <w:jc w:val="both"/>
    </w:pPr>
    <w:rPr>
      <w:rFonts w:ascii="KZ Times New Roman" w:eastAsia="Times New Roman" w:hAnsi="KZ Times New Roman" w:cs="Times New Roman"/>
      <w:b/>
      <w:lang w:val="ru-MO"/>
    </w:rPr>
  </w:style>
  <w:style w:type="character" w:customStyle="1" w:styleId="24">
    <w:name w:val="Основной текст 2 Знак"/>
    <w:basedOn w:val="a0"/>
    <w:link w:val="23"/>
    <w:rsid w:val="000269DD"/>
    <w:rPr>
      <w:rFonts w:ascii="KZ Times New Roman" w:eastAsia="Times New Roman" w:hAnsi="KZ Times New Roman" w:cs="Times New Roman"/>
      <w:b/>
      <w:lang w:val="ru-MO"/>
    </w:rPr>
  </w:style>
  <w:style w:type="table" w:styleId="ad">
    <w:name w:val="Table Grid"/>
    <w:basedOn w:val="a1"/>
    <w:rsid w:val="000269D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rsid w:val="000269DD"/>
    <w:rPr>
      <w:color w:val="0000FF"/>
      <w:u w:val="single"/>
    </w:rPr>
  </w:style>
  <w:style w:type="paragraph" w:styleId="af">
    <w:name w:val="header"/>
    <w:basedOn w:val="a"/>
    <w:link w:val="af0"/>
    <w:rsid w:val="000269D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0">
    <w:name w:val="Верхний колонтитул Знак"/>
    <w:basedOn w:val="a0"/>
    <w:link w:val="af"/>
    <w:rsid w:val="000269DD"/>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ic-oci.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36</Pages>
  <Words>10165</Words>
  <Characters>57943</Characters>
  <Application>Microsoft Office Word</Application>
  <DocSecurity>0</DocSecurity>
  <Lines>482</Lines>
  <Paragraphs>135</Paragraphs>
  <ScaleCrop>false</ScaleCrop>
  <Company/>
  <LinksUpToDate>false</LinksUpToDate>
  <CharactersWithSpaces>67973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2014-02-03T09:42:00Z</dcterms:created>
  <dcterms:modified xsi:type="dcterms:W3CDTF">2014-02-03T09:50:00Z</dcterms:modified>
</cp:coreProperties>
</file>